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70" w:rsidRPr="00C25F70" w:rsidRDefault="00F96DE3" w:rsidP="00F96DE3">
      <w:pPr>
        <w:ind w:left="-1560"/>
        <w:rPr>
          <w:rFonts w:ascii="Calibri" w:eastAsia="Calibri" w:hAnsi="Calibri" w:cs="Times New Roman"/>
        </w:rPr>
      </w:pPr>
      <w:r w:rsidRPr="00F96DE3">
        <w:rPr>
          <w:rFonts w:ascii="Times New Roman" w:eastAsia="Times New Roman" w:hAnsi="Times New Roman" w:cs="Times New Roman"/>
          <w:b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7352030" cy="9317326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44" b="1604"/>
                    <a:stretch/>
                  </pic:blipFill>
                  <pic:spPr bwMode="auto">
                    <a:xfrm>
                      <a:off x="0" y="0"/>
                      <a:ext cx="7356177" cy="9322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96DE3">
        <w:rPr>
          <w:rFonts w:ascii="Times New Roman" w:eastAsia="Times New Roman" w:hAnsi="Times New Roman" w:cs="Times New Roman"/>
          <w:bCs/>
          <w:noProof/>
          <w:kern w:val="32"/>
          <w:sz w:val="24"/>
          <w:szCs w:val="24"/>
          <w:lang w:eastAsia="ru-RU"/>
        </w:rPr>
        <w:lastRenderedPageBreak/>
        <w:drawing>
          <wp:inline distT="0" distB="0" distL="0" distR="0">
            <wp:extent cx="7422078" cy="10175257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1"/>
                    <a:stretch/>
                  </pic:blipFill>
                  <pic:spPr bwMode="auto">
                    <a:xfrm>
                      <a:off x="0" y="0"/>
                      <a:ext cx="7430166" cy="1018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5C0DF4" w:rsidRPr="001B71F9" w:rsidRDefault="005C0DF4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рабочей программы по дисциплине</w:t>
      </w:r>
    </w:p>
    <w:p w:rsidR="0012356A" w:rsidRDefault="00B35724" w:rsidP="00CD50E0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организации и управления</w:t>
      </w:r>
      <w:r w:rsidR="00CD50E0" w:rsidRPr="00CD5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строительстве</w:t>
      </w:r>
    </w:p>
    <w:p w:rsidR="005C0DF4" w:rsidRPr="007421C8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>формирование знаний по организации и планированию в строительстве; умений по организационно-технологическому проектированию строительства на стадии разработки проект организации строительства и проект производства работ.</w:t>
      </w:r>
    </w:p>
    <w:p w:rsidR="009C69A7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9C69A7" w:rsidRPr="009C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строительной отрасли, основных понятий и состава строительных работ; изучение проектной документации по организации строительства, ее особенностей и специфики; изучение мероприятий, направленных на рациональную организацию строительной площадки обеспечивающих достижение наилучших производственных и экономических результатов в процессе строительства;  формирования умений выполнять инженерные расчеты, связанные с проектированием строительного генерального плана (расчет площади временных зданий и сооружений, расчет потребности в ресурсах, таких как электроснабжение, теплоснабжение и т.п.);  формирование навыков обоснования выбора варианта строительного генерального плана с целью максимальной эффективности организации строительной площадки и соблюдение требований охраны труда; воспитание навыков использования справочной и специальной научной литературы по вопросам организации строительного производства</w:t>
      </w:r>
    </w:p>
    <w:p w:rsidR="005C0DF4" w:rsidRPr="001B71F9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  <w:r w:rsidR="00B35724" w:rsidRPr="00B35724">
        <w:t xml:space="preserve"> </w:t>
      </w:r>
      <w:r w:rsidR="00B35724" w:rsidRPr="00B357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УК-2; УК-4; ОПК-4; ОПК-9; ОПК-10</w:t>
      </w:r>
    </w:p>
    <w:p w:rsidR="0078123E" w:rsidRPr="0078123E" w:rsidRDefault="00B35724" w:rsidP="005F21F9">
      <w:pPr>
        <w:pStyle w:val="ab"/>
        <w:numPr>
          <w:ilvl w:val="0"/>
          <w:numId w:val="6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B35724">
        <w:rPr>
          <w:rFonts w:ascii="Times New Roman" w:hAnsi="Times New Roman"/>
          <w:sz w:val="24"/>
          <w:szCs w:val="24"/>
        </w:rPr>
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</w:r>
      <w:r>
        <w:rPr>
          <w:rFonts w:ascii="Times New Roman" w:hAnsi="Times New Roman"/>
          <w:sz w:val="24"/>
          <w:szCs w:val="24"/>
        </w:rPr>
        <w:t>(УК-2</w:t>
      </w:r>
      <w:r w:rsidR="0078123E" w:rsidRPr="0078123E">
        <w:rPr>
          <w:rFonts w:ascii="Times New Roman" w:hAnsi="Times New Roman"/>
          <w:sz w:val="24"/>
          <w:szCs w:val="24"/>
        </w:rPr>
        <w:t>)</w:t>
      </w:r>
      <w:r w:rsidR="0078123E" w:rsidRPr="0078123E">
        <w:rPr>
          <w:rFonts w:ascii="Times New Roman" w:hAnsi="Times New Roman"/>
          <w:b/>
          <w:sz w:val="24"/>
          <w:szCs w:val="24"/>
        </w:rPr>
        <w:t xml:space="preserve">; </w:t>
      </w:r>
    </w:p>
    <w:p w:rsidR="005D7AB9" w:rsidRDefault="005F21F9" w:rsidP="005F21F9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21F9">
        <w:rPr>
          <w:rFonts w:ascii="Times New Roman" w:hAnsi="Times New Roman"/>
          <w:sz w:val="24"/>
          <w:szCs w:val="24"/>
        </w:rPr>
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1F9">
        <w:rPr>
          <w:rFonts w:ascii="Times New Roman" w:hAnsi="Times New Roman"/>
          <w:sz w:val="24"/>
          <w:szCs w:val="24"/>
        </w:rPr>
        <w:t>(ОПК-4)</w:t>
      </w:r>
      <w:r>
        <w:rPr>
          <w:rFonts w:ascii="Times New Roman" w:hAnsi="Times New Roman"/>
          <w:sz w:val="24"/>
          <w:szCs w:val="24"/>
        </w:rPr>
        <w:t>;</w:t>
      </w:r>
    </w:p>
    <w:p w:rsidR="005F21F9" w:rsidRDefault="005F21F9" w:rsidP="005F21F9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21F9">
        <w:rPr>
          <w:rFonts w:ascii="Times New Roman" w:hAnsi="Times New Roman"/>
          <w:sz w:val="24"/>
          <w:szCs w:val="24"/>
        </w:rPr>
        <w:t>Способен организовывать работу и управлять коллективом производственного подразделения организаций, осуществляющих деятельность в области строительства, жилищно-коммунального хозяйства и/или строительной индустрии</w:t>
      </w:r>
      <w:r>
        <w:rPr>
          <w:rFonts w:ascii="Times New Roman" w:hAnsi="Times New Roman"/>
          <w:sz w:val="24"/>
          <w:szCs w:val="24"/>
        </w:rPr>
        <w:t xml:space="preserve"> (</w:t>
      </w:r>
      <w:r w:rsidRPr="005F21F9">
        <w:rPr>
          <w:rFonts w:ascii="Times New Roman" w:hAnsi="Times New Roman"/>
          <w:sz w:val="24"/>
          <w:szCs w:val="24"/>
        </w:rPr>
        <w:t>ОПК-9</w:t>
      </w:r>
      <w:r>
        <w:rPr>
          <w:rFonts w:ascii="Times New Roman" w:hAnsi="Times New Roman"/>
          <w:sz w:val="24"/>
          <w:szCs w:val="24"/>
        </w:rPr>
        <w:t>);</w:t>
      </w:r>
    </w:p>
    <w:p w:rsidR="0058547A" w:rsidRPr="005F21F9" w:rsidRDefault="005F21F9" w:rsidP="005F21F9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21F9">
        <w:rPr>
          <w:rFonts w:ascii="Times New Roman" w:hAnsi="Times New Roman"/>
          <w:sz w:val="24"/>
          <w:szCs w:val="24"/>
        </w:rPr>
        <w:t>Способен осуществлять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</w:t>
      </w:r>
      <w:r>
        <w:rPr>
          <w:rFonts w:ascii="Times New Roman" w:hAnsi="Times New Roman"/>
          <w:sz w:val="24"/>
          <w:szCs w:val="24"/>
        </w:rPr>
        <w:t xml:space="preserve"> (</w:t>
      </w:r>
      <w:r w:rsidRPr="005F21F9">
        <w:rPr>
          <w:rFonts w:ascii="Times New Roman" w:hAnsi="Times New Roman"/>
          <w:sz w:val="24"/>
          <w:szCs w:val="24"/>
        </w:rPr>
        <w:t>ОПК-10</w:t>
      </w:r>
      <w:r>
        <w:rPr>
          <w:rFonts w:ascii="Times New Roman" w:hAnsi="Times New Roman"/>
          <w:sz w:val="24"/>
          <w:szCs w:val="24"/>
        </w:rPr>
        <w:t>).</w:t>
      </w:r>
    </w:p>
    <w:p w:rsidR="0058547A" w:rsidRPr="005F21F9" w:rsidRDefault="0058547A" w:rsidP="005F21F9">
      <w:pPr>
        <w:pStyle w:val="ab"/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58547A" w:rsidRPr="005F21F9" w:rsidRDefault="0058547A" w:rsidP="005F21F9">
      <w:pPr>
        <w:pStyle w:val="ab"/>
        <w:tabs>
          <w:tab w:val="left" w:leader="underscore" w:pos="10206"/>
        </w:tabs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</w:p>
    <w:p w:rsidR="0058547A" w:rsidRPr="005F21F9" w:rsidRDefault="0058547A" w:rsidP="005F21F9">
      <w:pPr>
        <w:pStyle w:val="ab"/>
        <w:tabs>
          <w:tab w:val="left" w:leader="underscore" w:pos="10206"/>
        </w:tabs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</w:p>
    <w:p w:rsidR="0058547A" w:rsidRPr="005F21F9" w:rsidRDefault="0058547A" w:rsidP="005F21F9">
      <w:pPr>
        <w:pStyle w:val="ab"/>
        <w:tabs>
          <w:tab w:val="left" w:leader="underscore" w:pos="10206"/>
        </w:tabs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Pr="001B71F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D0C" w:rsidRPr="001B71F9" w:rsidRDefault="00DD5D0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9C69A7" w:rsidRPr="007421C8" w:rsidRDefault="000A404C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BE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C69A7"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 xml:space="preserve">формирование знаний по </w:t>
      </w:r>
      <w:r w:rsidR="000720C9">
        <w:rPr>
          <w:rFonts w:ascii="Times New Roman" w:hAnsi="Times New Roman"/>
          <w:bCs/>
          <w:kern w:val="32"/>
          <w:sz w:val="24"/>
          <w:szCs w:val="24"/>
        </w:rPr>
        <w:t xml:space="preserve">основам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 xml:space="preserve">организации и </w:t>
      </w:r>
      <w:r w:rsidR="000720C9">
        <w:rPr>
          <w:rFonts w:ascii="Times New Roman" w:hAnsi="Times New Roman"/>
          <w:bCs/>
          <w:kern w:val="32"/>
          <w:sz w:val="24"/>
          <w:szCs w:val="24"/>
        </w:rPr>
        <w:t>управления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 xml:space="preserve"> в строительстве; умений по организационно-технологическому проектированию строительства на стадии разработки проект организации строительства и проект производства работ.</w:t>
      </w:r>
    </w:p>
    <w:p w:rsidR="009C69A7" w:rsidRDefault="009C69A7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9C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строительной отрасли, основных понятий и состава строительных работ; изучение проектной документации по организации строительства, ее особенностей и специфики; изучение мероприятий, направленных на рациональную организацию строительной площадки обеспечивающих достижение наилучших производственных и экономических результатов в процессе строительства;  формирования умений выполнять инженерные расчеты, связанные с проектированием строительного генерального плана (расчет площади временных зданий и сооружений, расчет потребности в ресурсах, таких как электроснабжение, теплоснабжение и т.п.);  формирование навыков обоснования выбора варианта строительного генерального плана с целью максимальной эффективности организации строительной площадки и соблюдение требований охраны труда; воспитание навыков использования справочной и специальной научной литературы по вопросам организации строительного производства</w:t>
      </w:r>
    </w:p>
    <w:p w:rsidR="001B71F9" w:rsidRPr="001B71F9" w:rsidRDefault="001B71F9" w:rsidP="009C69A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1B71F9" w:rsidRP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454"/>
        <w:gridCol w:w="5493"/>
      </w:tblGrid>
      <w:tr w:rsidR="002D7774" w:rsidRPr="00547146" w:rsidTr="00DF0ED3">
        <w:trPr>
          <w:tblHeader/>
        </w:trPr>
        <w:tc>
          <w:tcPr>
            <w:tcW w:w="623" w:type="dxa"/>
            <w:shd w:val="clear" w:color="auto" w:fill="auto"/>
          </w:tcPr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3454" w:type="dxa"/>
            <w:shd w:val="clear" w:color="auto" w:fill="auto"/>
          </w:tcPr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5493" w:type="dxa"/>
            <w:shd w:val="clear" w:color="auto" w:fill="auto"/>
          </w:tcPr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2D7774" w:rsidRPr="00547146" w:rsidTr="00DF0ED3">
        <w:tc>
          <w:tcPr>
            <w:tcW w:w="9570" w:type="dxa"/>
            <w:gridSpan w:val="3"/>
          </w:tcPr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(ПК)</w:t>
            </w:r>
          </w:p>
        </w:tc>
      </w:tr>
      <w:tr w:rsidR="00046349" w:rsidRPr="00547146" w:rsidTr="00DF0ED3">
        <w:trPr>
          <w:trHeight w:val="79"/>
        </w:trPr>
        <w:tc>
          <w:tcPr>
            <w:tcW w:w="623" w:type="dxa"/>
          </w:tcPr>
          <w:p w:rsidR="00046349" w:rsidRPr="00547146" w:rsidRDefault="00B74E77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4" w:type="dxa"/>
          </w:tcPr>
          <w:p w:rsidR="00B74E77" w:rsidRPr="00547146" w:rsidRDefault="00B74E77" w:rsidP="00B7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47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 (ОПК-4);</w:t>
            </w:r>
          </w:p>
          <w:p w:rsidR="00046349" w:rsidRPr="00547146" w:rsidRDefault="00046349" w:rsidP="00B7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93" w:type="dxa"/>
          </w:tcPr>
          <w:p w:rsidR="00046349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547146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046349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7D01CA" w:rsidRPr="00547146" w:rsidRDefault="007D01CA" w:rsidP="007D01CA">
            <w:pPr>
              <w:pStyle w:val="ab"/>
              <w:numPr>
                <w:ilvl w:val="0"/>
                <w:numId w:val="28"/>
              </w:numPr>
              <w:tabs>
                <w:tab w:val="left" w:leader="underscore" w:pos="10206"/>
              </w:tabs>
              <w:spacing w:after="0" w:line="240" w:lineRule="auto"/>
              <w:ind w:left="74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определять основные требований нормативно-правовых и нормативно-технических документов, предъявляемых к зданиям, сооружениям, инженерным системам жизнеобеспечения, к выполнению инженерных изысканий в строительстве</w:t>
            </w:r>
          </w:p>
          <w:p w:rsidR="00264061" w:rsidRPr="00547146" w:rsidRDefault="00264061" w:rsidP="00264061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выбирать нормативно-правовые и нормативно-технические документы</w:t>
            </w:r>
          </w:p>
          <w:p w:rsidR="007D01CA" w:rsidRPr="00547146" w:rsidRDefault="00264061" w:rsidP="005471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349" w:rsidRPr="00547146">
              <w:rPr>
                <w:rFonts w:ascii="Times New Roman" w:hAnsi="Times New Roman"/>
                <w:sz w:val="24"/>
                <w:szCs w:val="24"/>
                <w:u w:val="single"/>
              </w:rPr>
              <w:t>Владеть</w:t>
            </w:r>
            <w:r w:rsidR="00046349" w:rsidRPr="0054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6349" w:rsidRPr="00547146" w:rsidRDefault="00264061" w:rsidP="00264061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методами проверки соответствия проектной строительной документации требованиям нормативно-правовых и нормативно-технических документов </w:t>
            </w:r>
          </w:p>
        </w:tc>
      </w:tr>
      <w:tr w:rsidR="00046349" w:rsidRPr="00547146" w:rsidTr="00547146">
        <w:trPr>
          <w:trHeight w:val="1981"/>
        </w:trPr>
        <w:tc>
          <w:tcPr>
            <w:tcW w:w="623" w:type="dxa"/>
          </w:tcPr>
          <w:p w:rsidR="00046349" w:rsidRPr="00547146" w:rsidRDefault="00B74E77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4" w:type="dxa"/>
          </w:tcPr>
          <w:p w:rsidR="00B74E77" w:rsidRPr="00547146" w:rsidRDefault="00B74E77" w:rsidP="00B7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47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организовывать работу и управлять коллективом производственного подразделения организаций, осуществляющих деятельность в области строительства, жилищно-коммунального хозяйства и/или строительной индустрии (ОПК-9);</w:t>
            </w:r>
          </w:p>
          <w:p w:rsidR="00046349" w:rsidRPr="00547146" w:rsidRDefault="00046349" w:rsidP="00B7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93" w:type="dxa"/>
          </w:tcPr>
          <w:p w:rsidR="00046349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547146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046349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264061" w:rsidRPr="00547146" w:rsidRDefault="00264061" w:rsidP="00264061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определять квалификационный состав работников производственного подразделения </w:t>
            </w:r>
          </w:p>
          <w:p w:rsidR="00046349" w:rsidRPr="00547146" w:rsidRDefault="00046349" w:rsidP="00264061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46349" w:rsidRPr="00547146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разрабатывать оперативные  планы основного периода строительства здания (сооружения) в составе проекта производства работ</w:t>
            </w:r>
          </w:p>
          <w:p w:rsidR="007D01CA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547146" w:rsidRDefault="00264061" w:rsidP="00264061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методами контроля выполнения работни</w:t>
            </w:r>
            <w:r w:rsidRPr="005471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ками подразделения производственных заданий </w:t>
            </w:r>
          </w:p>
        </w:tc>
      </w:tr>
      <w:tr w:rsidR="00B74E77" w:rsidRPr="00C25A80" w:rsidTr="00DF0ED3">
        <w:trPr>
          <w:trHeight w:val="2825"/>
        </w:trPr>
        <w:tc>
          <w:tcPr>
            <w:tcW w:w="623" w:type="dxa"/>
          </w:tcPr>
          <w:p w:rsidR="00B74E77" w:rsidRPr="00547146" w:rsidRDefault="00B74E77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54" w:type="dxa"/>
          </w:tcPr>
          <w:p w:rsidR="00B74E77" w:rsidRPr="00547146" w:rsidRDefault="00B74E77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47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осуществлять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 (ОПК-10).</w:t>
            </w:r>
          </w:p>
        </w:tc>
        <w:tc>
          <w:tcPr>
            <w:tcW w:w="5493" w:type="dxa"/>
          </w:tcPr>
          <w:p w:rsidR="00B74E77" w:rsidRPr="00547146" w:rsidRDefault="00264061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Знать </w:t>
            </w:r>
          </w:p>
          <w:p w:rsidR="00264061" w:rsidRPr="00547146" w:rsidRDefault="00264061" w:rsidP="00264061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перечнь работ производственного подразделения по технической эксплуатации, техническому обслуживанию и ремонту</w:t>
            </w:r>
          </w:p>
          <w:p w:rsidR="00264061" w:rsidRPr="00547146" w:rsidRDefault="00264061" w:rsidP="00264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Уметь </w:t>
            </w:r>
          </w:p>
          <w:p w:rsidR="00264061" w:rsidRPr="00547146" w:rsidRDefault="00537928" w:rsidP="00264061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составлять перечнь мероприятий по контролю технического состояния и режимов работы объекта</w:t>
            </w:r>
          </w:p>
          <w:p w:rsidR="00537928" w:rsidRPr="00547146" w:rsidRDefault="00537928" w:rsidP="00537928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результы выполнения ремонтных работ на </w:t>
            </w:r>
            <w:r w:rsidRPr="00547146">
              <w:rPr>
                <w:rFonts w:ascii="Times New Roman" w:hAnsi="Times New Roman"/>
                <w:sz w:val="24"/>
                <w:szCs w:val="24"/>
              </w:rPr>
              <w:t>профильном объекте профессиональной деятельности</w:t>
            </w:r>
          </w:p>
          <w:p w:rsidR="00537928" w:rsidRPr="00547146" w:rsidRDefault="00537928" w:rsidP="00537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Владеть </w:t>
            </w:r>
          </w:p>
          <w:p w:rsidR="00537928" w:rsidRPr="00547146" w:rsidRDefault="00537928" w:rsidP="00537928">
            <w:pPr>
              <w:pStyle w:val="ab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методами организации выполнения работниками подразделения производственных заданий</w:t>
            </w:r>
          </w:p>
        </w:tc>
      </w:tr>
    </w:tbl>
    <w:p w:rsid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1CA" w:rsidRDefault="007D01CA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7D01CA" w:rsidRDefault="007D01CA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7D01CA" w:rsidRDefault="007D01CA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7D01CA" w:rsidRDefault="007D01CA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дисциплины обучающийся должен освоить и демонстрировать результаты:</w:t>
      </w: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знать:</w:t>
      </w:r>
      <w:r w:rsidR="00C25A8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классификацию с</w:t>
      </w:r>
      <w:r w:rsidR="006B607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троительных работ и процессов; </w:t>
      </w: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методы организац</w:t>
      </w:r>
      <w:r w:rsidR="006B607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ии строительного производства; </w:t>
      </w: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основы календарного планирования;  нормативные требования к составу исполнительной документации;  нормативные требования к составу документации на подготовительном этапе строительства и вводе объекта в эксплуатацию;  теоретические основы организации различных видов строительных работ; </w:t>
      </w:r>
    </w:p>
    <w:p w:rsidR="009C69A7" w:rsidRDefault="006B607E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уметь: </w:t>
      </w:r>
      <w:r w:rsidR="009C69A7"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анализировать и планировать строительное производство объекта, составлять перечень строительных работ для каж</w:t>
      </w:r>
      <w:r w:rsidR="000720C9">
        <w:rPr>
          <w:rFonts w:ascii="Times New Roman" w:hAnsi="Times New Roman" w:cs="Times New Roman"/>
          <w:iCs/>
          <w:color w:val="000000"/>
          <w:sz w:val="24"/>
          <w:szCs w:val="24"/>
        </w:rPr>
        <w:t>дого цикла возведения объекта.</w:t>
      </w:r>
    </w:p>
    <w:p w:rsidR="00B15F53" w:rsidRDefault="00B15F53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дисциплин, освоение которых студентами необходимо для изучения данной дисциплины</w:t>
      </w:r>
    </w:p>
    <w:p w:rsidR="00987347" w:rsidRDefault="00C3092B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Технологические процессы в строительстве</w:t>
      </w:r>
      <w:r w:rsidR="007421C8" w:rsidRPr="007421C8">
        <w:rPr>
          <w:rFonts w:ascii="Times New Roman" w:hAnsi="Times New Roman"/>
          <w:sz w:val="24"/>
          <w:szCs w:val="24"/>
        </w:rPr>
        <w:tab/>
      </w:r>
    </w:p>
    <w:p w:rsidR="009C69A7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технологии возведения зданий</w:t>
      </w:r>
    </w:p>
    <w:p w:rsidR="009C69A7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и организация строительства (спецкурс)</w:t>
      </w:r>
    </w:p>
    <w:p w:rsidR="000720C9" w:rsidRDefault="000720C9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0C9" w:rsidRDefault="000720C9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043767" w:rsidRDefault="00987347" w:rsidP="00072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Дисциплины, для которых дисциплина 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0720C9">
        <w:rPr>
          <w:rFonts w:ascii="Times New Roman" w:hAnsi="Times New Roman" w:cs="Times New Roman"/>
          <w:color w:val="000000"/>
          <w:sz w:val="24"/>
          <w:szCs w:val="24"/>
        </w:rPr>
        <w:t>Основы о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>рганизаци</w:t>
      </w:r>
      <w:r w:rsidR="000720C9">
        <w:rPr>
          <w:rFonts w:ascii="Times New Roman" w:hAnsi="Times New Roman" w:cs="Times New Roman"/>
          <w:color w:val="000000"/>
          <w:sz w:val="24"/>
          <w:szCs w:val="24"/>
        </w:rPr>
        <w:t>и и управления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 xml:space="preserve"> в строительстве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предшествующей – </w:t>
      </w:r>
      <w:r w:rsidR="000720C9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0720C9" w:rsidRPr="000720C9">
        <w:rPr>
          <w:rFonts w:ascii="Times New Roman" w:hAnsi="Times New Roman" w:cs="Times New Roman"/>
          <w:color w:val="000000"/>
          <w:sz w:val="24"/>
          <w:szCs w:val="24"/>
        </w:rPr>
        <w:t>Организация, планирование и управление в строительстве</w:t>
      </w:r>
      <w:r w:rsidR="000720C9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7421C8" w:rsidRPr="007421C8" w:rsidRDefault="007421C8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7421C8" w:rsidRPr="007421C8" w:rsidRDefault="007421C8" w:rsidP="00043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="00A2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зачетные единицы – </w:t>
      </w:r>
      <w:r w:rsidR="000720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– </w:t>
      </w:r>
      <w:r w:rsidR="000720C9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</w:p>
    <w:p w:rsidR="00341DFD" w:rsidRPr="007421C8" w:rsidRDefault="00341DFD" w:rsidP="00341DF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содержание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0"/>
        <w:gridCol w:w="1276"/>
      </w:tblGrid>
      <w:tr w:rsidR="00341DFD" w:rsidRPr="007421C8" w:rsidTr="00043767">
        <w:trPr>
          <w:trHeight w:val="322"/>
        </w:trPr>
        <w:tc>
          <w:tcPr>
            <w:tcW w:w="7230" w:type="dxa"/>
            <w:vMerge w:val="restart"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раздела (модуля)</w:t>
            </w:r>
          </w:p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</w:t>
            </w:r>
          </w:p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767" w:rsidRPr="007421C8" w:rsidTr="00043767">
        <w:trPr>
          <w:trHeight w:val="273"/>
        </w:trPr>
        <w:tc>
          <w:tcPr>
            <w:tcW w:w="7230" w:type="dxa"/>
          </w:tcPr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1. Организация проектирования и строительных изысканий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2. Организационно-техническая подготовка к строительству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3. Основы поточной организации строительства и производства работ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 xml:space="preserve">Тема 4. Организационные формы и система управления строительством 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5. Функции и методы управления строительным производством.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6. Производственная и организационная структура строительно-монтажной организации</w:t>
            </w:r>
          </w:p>
          <w:p w:rsidR="004D36AF" w:rsidRPr="007421C8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7. Основы психологии управления</w:t>
            </w:r>
          </w:p>
        </w:tc>
        <w:tc>
          <w:tcPr>
            <w:tcW w:w="850" w:type="dxa"/>
            <w:vAlign w:val="center"/>
          </w:tcPr>
          <w:p w:rsidR="00043767" w:rsidRPr="007421C8" w:rsidRDefault="00043767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123E" w:rsidRPr="007421C8" w:rsidRDefault="00DA1E63" w:rsidP="006B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ОПК-4; ОПК-9; ОПК-10</w:t>
            </w: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1DFD" w:rsidRPr="007421C8" w:rsidRDefault="000720C9" w:rsidP="004D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Зачетных единиц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DFD" w:rsidRPr="007421C8" w:rsidRDefault="000720C9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40"/>
        <w:gridCol w:w="924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273F8" w:rsidRPr="00A273F8" w:rsidTr="0006147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924" w:type="dxa"/>
            <w:vMerge w:val="restart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A273F8" w:rsidRPr="00A273F8" w:rsidTr="0006147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vMerge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084" w:rsidRPr="00A273F8" w:rsidTr="0006147B">
        <w:trPr>
          <w:jc w:val="center"/>
        </w:trPr>
        <w:tc>
          <w:tcPr>
            <w:tcW w:w="1019" w:type="dxa"/>
          </w:tcPr>
          <w:p w:rsidR="00F25084" w:rsidRPr="00A273F8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</w:tcPr>
          <w:p w:rsidR="00F25084" w:rsidRDefault="00DA1E63" w:rsidP="00061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24" w:type="dxa"/>
          </w:tcPr>
          <w:p w:rsidR="00F25084" w:rsidRDefault="00DA1E63" w:rsidP="0024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606" w:type="dxa"/>
          </w:tcPr>
          <w:p w:rsidR="00F25084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6" w:type="dxa"/>
          </w:tcPr>
          <w:p w:rsidR="00F25084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F25084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6" w:type="dxa"/>
          </w:tcPr>
          <w:p w:rsidR="00F25084" w:rsidRPr="00A273F8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F25084" w:rsidRPr="00A273F8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F25084" w:rsidRDefault="00DA1E63" w:rsidP="00781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799" w:type="dxa"/>
          </w:tcPr>
          <w:p w:rsidR="00F25084" w:rsidRPr="00A273F8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F25084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 раб</w:t>
            </w:r>
          </w:p>
        </w:tc>
        <w:tc>
          <w:tcPr>
            <w:tcW w:w="523" w:type="dxa"/>
          </w:tcPr>
          <w:p w:rsidR="00F25084" w:rsidRPr="00A273F8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F25084" w:rsidRPr="00A273F8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D50E0" w:rsidRPr="00A273F8" w:rsidTr="0006147B">
        <w:trPr>
          <w:jc w:val="center"/>
        </w:trPr>
        <w:tc>
          <w:tcPr>
            <w:tcW w:w="1019" w:type="dxa"/>
          </w:tcPr>
          <w:p w:rsidR="00CD50E0" w:rsidRPr="005744B9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0" w:type="dxa"/>
          </w:tcPr>
          <w:p w:rsidR="00CD50E0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24" w:type="dxa"/>
          </w:tcPr>
          <w:p w:rsidR="00CD50E0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606" w:type="dxa"/>
          </w:tcPr>
          <w:p w:rsidR="00CD50E0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6" w:type="dxa"/>
          </w:tcPr>
          <w:p w:rsidR="00CD50E0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CD50E0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6" w:type="dxa"/>
          </w:tcPr>
          <w:p w:rsidR="00CD50E0" w:rsidRPr="00A273F8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CD50E0" w:rsidRPr="00A273F8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CD50E0" w:rsidRDefault="00DA1E63" w:rsidP="00781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799" w:type="dxa"/>
          </w:tcPr>
          <w:p w:rsidR="00CD50E0" w:rsidRPr="00A273F8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CD50E0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 раб</w:t>
            </w:r>
          </w:p>
        </w:tc>
        <w:tc>
          <w:tcPr>
            <w:tcW w:w="523" w:type="dxa"/>
          </w:tcPr>
          <w:p w:rsidR="00CD50E0" w:rsidRPr="005744B9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CD50E0" w:rsidRPr="00A273F8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AB747B" w:rsidRDefault="00AB747B" w:rsidP="000A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747B" w:rsidSect="00F96DE3">
          <w:footerReference w:type="even" r:id="rId10"/>
          <w:pgSz w:w="11906" w:h="16838" w:code="9"/>
          <w:pgMar w:top="142" w:right="851" w:bottom="1134" w:left="1701" w:header="567" w:footer="510" w:gutter="0"/>
          <w:cols w:space="708"/>
          <w:titlePg/>
          <w:docGrid w:linePitch="360"/>
        </w:sectPr>
      </w:pP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</w:t>
      </w:r>
      <w:r w:rsidRPr="00A266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119"/>
        <w:gridCol w:w="2141"/>
        <w:gridCol w:w="1701"/>
        <w:gridCol w:w="1559"/>
        <w:gridCol w:w="1559"/>
        <w:gridCol w:w="1560"/>
        <w:gridCol w:w="1351"/>
      </w:tblGrid>
      <w:tr w:rsidR="00A266F3" w:rsidRPr="008354E6" w:rsidTr="006B607E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A266F3" w:rsidRPr="008354E6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266F3" w:rsidRPr="008354E6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1119" w:type="dxa"/>
            <w:vMerge w:val="restart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141" w:type="dxa"/>
            <w:vMerge w:val="restart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A266F3" w:rsidRPr="008354E6" w:rsidTr="006B607E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A266F3" w:rsidRPr="008354E6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vMerge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0E0" w:rsidRPr="008354E6" w:rsidTr="00CD50E0">
        <w:trPr>
          <w:jc w:val="center"/>
        </w:trPr>
        <w:tc>
          <w:tcPr>
            <w:tcW w:w="15380" w:type="dxa"/>
            <w:gridSpan w:val="8"/>
          </w:tcPr>
          <w:p w:rsidR="00CD50E0" w:rsidRPr="008354E6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D50E0"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92F05" w:rsidRPr="008354E6" w:rsidTr="006B607E">
        <w:trPr>
          <w:trHeight w:val="559"/>
          <w:jc w:val="center"/>
        </w:trPr>
        <w:tc>
          <w:tcPr>
            <w:tcW w:w="4390" w:type="dxa"/>
          </w:tcPr>
          <w:p w:rsidR="00492F05" w:rsidRPr="008354E6" w:rsidRDefault="00492F05" w:rsidP="00492F0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Организация проектирования и строительных изысканий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1" w:type="dxa"/>
            <w:shd w:val="clear" w:color="auto" w:fill="auto"/>
          </w:tcPr>
          <w:p w:rsidR="00492F05" w:rsidRPr="008354E6" w:rsidRDefault="00492F05" w:rsidP="006B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92F05" w:rsidRPr="008354E6" w:rsidTr="006B607E">
        <w:trPr>
          <w:jc w:val="center"/>
        </w:trPr>
        <w:tc>
          <w:tcPr>
            <w:tcW w:w="4390" w:type="dxa"/>
          </w:tcPr>
          <w:p w:rsidR="00492F05" w:rsidRPr="008354E6" w:rsidRDefault="00492F05" w:rsidP="00492F0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1" w:type="dxa"/>
            <w:shd w:val="clear" w:color="auto" w:fill="auto"/>
          </w:tcPr>
          <w:p w:rsidR="00492F05" w:rsidRPr="008354E6" w:rsidRDefault="00492F05" w:rsidP="006B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92F05" w:rsidRDefault="00492F05" w:rsidP="00492F05">
            <w:r w:rsidRPr="00202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92F05" w:rsidRPr="008354E6" w:rsidTr="006B607E">
        <w:trPr>
          <w:jc w:val="center"/>
        </w:trPr>
        <w:tc>
          <w:tcPr>
            <w:tcW w:w="4390" w:type="dxa"/>
          </w:tcPr>
          <w:p w:rsidR="00492F05" w:rsidRPr="008354E6" w:rsidRDefault="00492F05" w:rsidP="00492F05">
            <w:pPr>
              <w:pStyle w:val="Default"/>
              <w:jc w:val="both"/>
            </w:pPr>
            <w:r w:rsidRPr="008354E6">
              <w:t>Тема 3. Основы поточной организации строительства и производства работ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41" w:type="dxa"/>
            <w:shd w:val="clear" w:color="auto" w:fill="auto"/>
          </w:tcPr>
          <w:p w:rsidR="00492F05" w:rsidRPr="008354E6" w:rsidRDefault="00492F05" w:rsidP="006B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1" w:type="dxa"/>
            <w:shd w:val="clear" w:color="auto" w:fill="auto"/>
          </w:tcPr>
          <w:p w:rsidR="00492F05" w:rsidRDefault="00492F05" w:rsidP="00492F05">
            <w:r w:rsidRPr="00202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92F05" w:rsidRPr="008354E6" w:rsidTr="006B607E">
        <w:trPr>
          <w:jc w:val="center"/>
        </w:trPr>
        <w:tc>
          <w:tcPr>
            <w:tcW w:w="4390" w:type="dxa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4E6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835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Организационные формы и система управления строительством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1" w:type="dxa"/>
            <w:shd w:val="clear" w:color="auto" w:fill="auto"/>
          </w:tcPr>
          <w:p w:rsidR="00492F05" w:rsidRPr="008354E6" w:rsidRDefault="00492F05" w:rsidP="006B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92F05" w:rsidRDefault="00492F05" w:rsidP="00492F05">
            <w:r w:rsidRPr="00202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92F05" w:rsidRPr="008354E6" w:rsidTr="006B607E">
        <w:trPr>
          <w:jc w:val="center"/>
        </w:trPr>
        <w:tc>
          <w:tcPr>
            <w:tcW w:w="4390" w:type="dxa"/>
          </w:tcPr>
          <w:p w:rsidR="00492F05" w:rsidRPr="008354E6" w:rsidRDefault="00492F05" w:rsidP="00492F05">
            <w:pPr>
              <w:pStyle w:val="Default"/>
              <w:jc w:val="both"/>
            </w:pPr>
            <w:r w:rsidRPr="008354E6">
              <w:t>Тема 5. Функции и методы управления строительным производством.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1" w:type="dxa"/>
            <w:shd w:val="clear" w:color="auto" w:fill="auto"/>
          </w:tcPr>
          <w:p w:rsidR="00492F05" w:rsidRPr="008354E6" w:rsidRDefault="00492F05" w:rsidP="006B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92F05" w:rsidRDefault="00492F05" w:rsidP="00492F05">
            <w:r w:rsidRPr="00202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92F05" w:rsidRPr="008354E6" w:rsidTr="006B607E">
        <w:trPr>
          <w:jc w:val="center"/>
        </w:trPr>
        <w:tc>
          <w:tcPr>
            <w:tcW w:w="4390" w:type="dxa"/>
          </w:tcPr>
          <w:p w:rsidR="00492F05" w:rsidRPr="008354E6" w:rsidRDefault="00492F05" w:rsidP="00492F05">
            <w:pPr>
              <w:pStyle w:val="Default"/>
              <w:jc w:val="both"/>
            </w:pPr>
            <w:r w:rsidRPr="008354E6">
              <w:t>Тема 6. Производственная и организационная структура строительно-монтажной организации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1" w:type="dxa"/>
            <w:shd w:val="clear" w:color="auto" w:fill="auto"/>
          </w:tcPr>
          <w:p w:rsidR="00492F05" w:rsidRPr="008354E6" w:rsidRDefault="00492F05" w:rsidP="006B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92F05" w:rsidRDefault="00492F05" w:rsidP="00492F05">
            <w:r w:rsidRPr="00202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92F05" w:rsidRPr="008354E6" w:rsidTr="006B607E">
        <w:trPr>
          <w:jc w:val="center"/>
        </w:trPr>
        <w:tc>
          <w:tcPr>
            <w:tcW w:w="4390" w:type="dxa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4E6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835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психологии управления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2141" w:type="dxa"/>
            <w:shd w:val="clear" w:color="auto" w:fill="auto"/>
          </w:tcPr>
          <w:p w:rsidR="00492F05" w:rsidRPr="008354E6" w:rsidRDefault="00492F05" w:rsidP="006B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4E1040" w:rsidRPr="008354E6" w:rsidTr="006B607E">
        <w:trPr>
          <w:trHeight w:val="291"/>
          <w:jc w:val="center"/>
        </w:trPr>
        <w:tc>
          <w:tcPr>
            <w:tcW w:w="4390" w:type="dxa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E1040" w:rsidRPr="008354E6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8354E6" w:rsidTr="006B607E">
        <w:trPr>
          <w:trHeight w:val="269"/>
          <w:jc w:val="center"/>
        </w:trPr>
        <w:tc>
          <w:tcPr>
            <w:tcW w:w="4390" w:type="dxa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E1040" w:rsidRPr="008354E6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14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8354E6" w:rsidTr="006B607E">
        <w:trPr>
          <w:jc w:val="center"/>
        </w:trPr>
        <w:tc>
          <w:tcPr>
            <w:tcW w:w="4390" w:type="dxa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</w:t>
            </w: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11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1040" w:rsidRPr="009655EA" w:rsidTr="006B607E">
        <w:trPr>
          <w:jc w:val="center"/>
        </w:trPr>
        <w:tc>
          <w:tcPr>
            <w:tcW w:w="4390" w:type="dxa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E1040" w:rsidRPr="008354E6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E1040" w:rsidRPr="008354E6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8354E6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E1040" w:rsidRPr="008354E6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1040" w:rsidRPr="009655EA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55,7</w:t>
            </w:r>
          </w:p>
        </w:tc>
      </w:tr>
    </w:tbl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footerReference w:type="first" r:id="rId11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FE525B" w:rsidRDefault="00FE525B" w:rsidP="00FE525B">
      <w:pPr>
        <w:tabs>
          <w:tab w:val="left" w:pos="248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3.1.2. Наименование тем, их содержание, объем в часах лекционных занятий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3118"/>
        <w:gridCol w:w="9072"/>
        <w:gridCol w:w="1494"/>
      </w:tblGrid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107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8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51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FE525B" w:rsidRPr="00FE525B" w:rsidRDefault="00C43217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5" w:type="pct"/>
          </w:tcPr>
          <w:p w:rsidR="00FE525B" w:rsidRPr="00FE525B" w:rsidRDefault="00FE525B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17D4F"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проектирования и строительных изысканий</w:t>
            </w:r>
          </w:p>
        </w:tc>
        <w:tc>
          <w:tcPr>
            <w:tcW w:w="3128" w:type="pct"/>
          </w:tcPr>
          <w:p w:rsidR="00817D4F" w:rsidRPr="00817D4F" w:rsidRDefault="00817D4F" w:rsidP="00817D4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 по проектированию в строительстве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порядок разработки, согласования и утверждения проектной документации</w:t>
            </w:r>
          </w:p>
          <w:p w:rsidR="00FE525B" w:rsidRPr="00FE525B" w:rsidRDefault="00817D4F" w:rsidP="00817D4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строительных изысканий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8354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075" w:type="pct"/>
          </w:tcPr>
          <w:p w:rsidR="00CF5635" w:rsidRPr="00FE525B" w:rsidRDefault="00FE525B" w:rsidP="00D1152D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817D4F"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Организационно-техническая подготовка к строительству</w:t>
            </w:r>
          </w:p>
        </w:tc>
        <w:tc>
          <w:tcPr>
            <w:tcW w:w="3128" w:type="pct"/>
          </w:tcPr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организационно-техническая подготовка к строительству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к строительству объектов и их комплексов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82A54" w:rsidRPr="00FE525B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 технологическая подготовка к строительному производству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8354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075" w:type="pct"/>
          </w:tcPr>
          <w:p w:rsidR="00FE525B" w:rsidRPr="00FE525B" w:rsidRDefault="00FE525B" w:rsidP="00442EE8">
            <w:pPr>
              <w:pStyle w:val="Default"/>
              <w:jc w:val="both"/>
            </w:pPr>
            <w:r w:rsidRPr="00FE525B">
              <w:t xml:space="preserve">Тема 3. </w:t>
            </w:r>
            <w:r w:rsidR="00817D4F" w:rsidRPr="00817D4F">
              <w:t>Основы поточной организации строительства и производства работ</w:t>
            </w:r>
          </w:p>
        </w:tc>
        <w:tc>
          <w:tcPr>
            <w:tcW w:w="3128" w:type="pct"/>
            <w:shd w:val="clear" w:color="auto" w:fill="auto"/>
          </w:tcPr>
          <w:p w:rsidR="00817D4F" w:rsidRPr="00817D4F" w:rsidRDefault="00817D4F" w:rsidP="00817D4F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Общие положения поточной организации строительства</w:t>
            </w:r>
          </w:p>
          <w:p w:rsidR="00817D4F" w:rsidRPr="00817D4F" w:rsidRDefault="00817D4F" w:rsidP="00817D4F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и производства строительно-монтажных работ</w:t>
            </w:r>
          </w:p>
          <w:p w:rsidR="00817D4F" w:rsidRPr="00817D4F" w:rsidRDefault="00817D4F" w:rsidP="00817D4F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Виды строительных потоков</w:t>
            </w:r>
          </w:p>
          <w:p w:rsidR="00817D4F" w:rsidRPr="00817D4F" w:rsidRDefault="00817D4F" w:rsidP="00817D4F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Последовательность формирования потоков и требуемые исходные данные</w:t>
            </w:r>
            <w:r w:rsidRPr="00817D4F">
              <w:rPr>
                <w:sz w:val="24"/>
                <w:szCs w:val="24"/>
              </w:rPr>
              <w:tab/>
            </w:r>
          </w:p>
          <w:p w:rsidR="00817D4F" w:rsidRPr="00817D4F" w:rsidRDefault="00817D4F" w:rsidP="00817D4F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Расчет ритмичных строительных потоков</w:t>
            </w:r>
          </w:p>
          <w:p w:rsidR="00817D4F" w:rsidRPr="00817D4F" w:rsidRDefault="00817D4F" w:rsidP="00817D4F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Расчет неритмичных потоков</w:t>
            </w:r>
          </w:p>
          <w:p w:rsidR="00817D4F" w:rsidRPr="00817D4F" w:rsidRDefault="00817D4F" w:rsidP="00817D4F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Оценка качества сформированных потоков и их улучшение</w:t>
            </w:r>
          </w:p>
          <w:p w:rsidR="00FE525B" w:rsidRPr="00FE525B" w:rsidRDefault="00817D4F" w:rsidP="00817D4F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Возможности совмещения работ в потоках и их расчет</w:t>
            </w:r>
          </w:p>
        </w:tc>
        <w:tc>
          <w:tcPr>
            <w:tcW w:w="515" w:type="pct"/>
            <w:vAlign w:val="center"/>
          </w:tcPr>
          <w:p w:rsidR="00FE525B" w:rsidRPr="00FE525B" w:rsidRDefault="008354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</w:tcPr>
          <w:p w:rsidR="00FE525B" w:rsidRPr="00FE525B" w:rsidRDefault="00FE525B" w:rsidP="00817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817D4F" w:rsidRPr="00817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Организационные формы и система управления строительством </w:t>
            </w:r>
          </w:p>
        </w:tc>
        <w:tc>
          <w:tcPr>
            <w:tcW w:w="3128" w:type="pct"/>
          </w:tcPr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система управления строительством в России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Специализация, кооперация, комбинирование и интеграция в строительстве</w:t>
            </w:r>
          </w:p>
          <w:p w:rsidR="00FE525B" w:rsidRPr="00FE525B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формы его организации</w:t>
            </w:r>
          </w:p>
        </w:tc>
        <w:tc>
          <w:tcPr>
            <w:tcW w:w="515" w:type="pct"/>
            <w:vAlign w:val="center"/>
          </w:tcPr>
          <w:p w:rsidR="00FE525B" w:rsidRPr="00FE525B" w:rsidRDefault="008354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pct"/>
          </w:tcPr>
          <w:p w:rsidR="00FE525B" w:rsidRPr="00FE525B" w:rsidRDefault="00FE525B" w:rsidP="00C43217">
            <w:pPr>
              <w:pStyle w:val="Default"/>
              <w:jc w:val="both"/>
            </w:pPr>
            <w:r w:rsidRPr="00FE525B">
              <w:t xml:space="preserve">Тема 5. </w:t>
            </w:r>
            <w:r w:rsidR="00817D4F" w:rsidRPr="00817D4F">
              <w:t>Функции и методы управления строительным производством</w:t>
            </w:r>
            <w:r w:rsidR="00817D4F" w:rsidRPr="00FE525B">
              <w:t>.</w:t>
            </w:r>
          </w:p>
        </w:tc>
        <w:tc>
          <w:tcPr>
            <w:tcW w:w="3128" w:type="pct"/>
          </w:tcPr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функциях управления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функции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Частные функции 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C737A" w:rsidRPr="00FE525B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8354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5" w:type="pct"/>
          </w:tcPr>
          <w:p w:rsidR="00FE525B" w:rsidRPr="00FE525B" w:rsidRDefault="00FE525B" w:rsidP="00C43217">
            <w:pPr>
              <w:pStyle w:val="Default"/>
              <w:jc w:val="both"/>
            </w:pPr>
            <w:r w:rsidRPr="00FE525B">
              <w:t xml:space="preserve">Тема 6. </w:t>
            </w:r>
            <w:r w:rsidR="00817D4F" w:rsidRPr="00817D4F">
              <w:t>Производственная и организационная структура строительно-монтажной организации</w:t>
            </w:r>
          </w:p>
        </w:tc>
        <w:tc>
          <w:tcPr>
            <w:tcW w:w="3128" w:type="pct"/>
          </w:tcPr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структура строительно-монтажной организации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структуры строительно-монтажных организаций и их виды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совершенствование организационной структуры</w:t>
            </w:r>
          </w:p>
          <w:p w:rsidR="00817D4F" w:rsidRPr="00817D4F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E525B" w:rsidRPr="00FE525B" w:rsidRDefault="00817D4F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структур управления строительно- монтажными организациями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8354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5" w:type="pct"/>
          </w:tcPr>
          <w:p w:rsidR="00FE525B" w:rsidRPr="00FE525B" w:rsidRDefault="00FE525B" w:rsidP="00C43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817D4F" w:rsidRPr="00817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психологии </w:t>
            </w:r>
            <w:r w:rsidR="00817D4F" w:rsidRPr="00817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3128" w:type="pct"/>
          </w:tcPr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Личность как объект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Личность как субъект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социальные группы в структуре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динамика и ее механизмы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Управленческое общение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E525B" w:rsidRPr="00A17E35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в управлении, их предупреждение и разрешение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8354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5B" w:rsidRPr="00FE525B" w:rsidRDefault="00817D4F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6615E5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3.1.3. Наименование тем (вопросов), выделенных для самостоятельной работы </w:t>
      </w:r>
    </w:p>
    <w:p w:rsidR="00BE56F6" w:rsidRDefault="00F7658D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E56F6"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тудентов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43"/>
        <w:gridCol w:w="4678"/>
        <w:gridCol w:w="992"/>
        <w:gridCol w:w="1417"/>
      </w:tblGrid>
      <w:tr w:rsidR="00D34D53" w:rsidRPr="002F17E5" w:rsidTr="004E1040">
        <w:trPr>
          <w:trHeight w:val="583"/>
        </w:trPr>
        <w:tc>
          <w:tcPr>
            <w:tcW w:w="817" w:type="dxa"/>
            <w:shd w:val="clear" w:color="auto" w:fill="auto"/>
          </w:tcPr>
          <w:p w:rsidR="006505D0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4D53" w:rsidRPr="002F17E5" w:rsidRDefault="006505D0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843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</w:t>
            </w:r>
            <w:r w:rsidR="00F76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4678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содержание темы </w:t>
            </w:r>
          </w:p>
          <w:p w:rsidR="00D34D53" w:rsidRPr="002F17E5" w:rsidRDefault="00F7658D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</w:tr>
      <w:tr w:rsidR="00C20CFC" w:rsidRPr="002F17E5" w:rsidTr="00FE7647">
        <w:trPr>
          <w:trHeight w:val="79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0CFC" w:rsidRPr="008354E6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Организация проектирования и строительных изысканий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 по проектированию в строительстве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порядок разработки, согласования и утверждения проектной документации</w:t>
            </w:r>
          </w:p>
          <w:p w:rsidR="00C20CFC" w:rsidRPr="00FE525B" w:rsidRDefault="00C20CFC" w:rsidP="00C20C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строительных изысканий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FE7647">
        <w:trPr>
          <w:trHeight w:val="794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организационно-техническая подготовка к строительству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к строительству объектов и их комплексов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FE525B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 технологическая подготовка к строительному производству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FE7647">
        <w:trPr>
          <w:trHeight w:val="852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pStyle w:val="Default"/>
              <w:jc w:val="both"/>
            </w:pPr>
            <w:r w:rsidRPr="008354E6">
              <w:t>Тема 3. Основы поточной организации строительства и производства работ</w:t>
            </w:r>
          </w:p>
        </w:tc>
        <w:tc>
          <w:tcPr>
            <w:tcW w:w="4678" w:type="dxa"/>
            <w:shd w:val="clear" w:color="auto" w:fill="auto"/>
          </w:tcPr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Общие положения поточной организации строительства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и производства строительно-монтажных работ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Виды строительных потоков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Последовательность формирования потоков и требуемые исходные данные</w:t>
            </w:r>
            <w:r w:rsidRPr="00817D4F">
              <w:rPr>
                <w:sz w:val="24"/>
                <w:szCs w:val="24"/>
              </w:rPr>
              <w:tab/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Расчет ритмичных строительных потоков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Расчет неритмичных потоков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Оценка качества сформированных потоков и их улучшение</w:t>
            </w:r>
          </w:p>
          <w:p w:rsidR="00C20CFC" w:rsidRPr="00FE525B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Возможности совмещения работ в потоках и их расчет</w:t>
            </w:r>
          </w:p>
        </w:tc>
        <w:tc>
          <w:tcPr>
            <w:tcW w:w="992" w:type="dxa"/>
            <w:shd w:val="clear" w:color="auto" w:fill="auto"/>
          </w:tcPr>
          <w:p w:rsidR="00C20CFC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FE7647">
        <w:trPr>
          <w:trHeight w:val="852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4E6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835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Организационные формы и система управления строительством 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система управления строительством в России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FE525B" w:rsidRDefault="00C20CFC" w:rsidP="007A724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Специализация, кооперация, комбинирование и интеграция в строительстве</w:t>
            </w:r>
            <w:r w:rsidR="007A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формы его организации</w:t>
            </w:r>
          </w:p>
        </w:tc>
        <w:tc>
          <w:tcPr>
            <w:tcW w:w="992" w:type="dxa"/>
            <w:shd w:val="clear" w:color="auto" w:fill="auto"/>
          </w:tcPr>
          <w:p w:rsidR="00C20CFC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4E1040">
        <w:trPr>
          <w:trHeight w:val="623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pStyle w:val="Default"/>
              <w:jc w:val="both"/>
            </w:pPr>
            <w:r w:rsidRPr="008354E6">
              <w:t>Тема 5. Функции и методы управления строительным производством.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функциях управления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7A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функции управления 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Частные функции 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FE525B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FE7647">
        <w:trPr>
          <w:trHeight w:val="623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pStyle w:val="Default"/>
              <w:jc w:val="both"/>
            </w:pPr>
            <w:r w:rsidRPr="008354E6">
              <w:t>Тема 6. Производственная и организационная структура строительно-монтажной организации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структура строительно-монтажной организации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структуры строительно-монтажных организаций и их виды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совершенствование организационной структуры</w:t>
            </w:r>
          </w:p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</w:r>
          </w:p>
          <w:p w:rsidR="00C20CFC" w:rsidRPr="00FE525B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структур управления строительно- монтажными организациями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FE7647">
        <w:trPr>
          <w:trHeight w:val="623"/>
        </w:trPr>
        <w:tc>
          <w:tcPr>
            <w:tcW w:w="817" w:type="dxa"/>
            <w:shd w:val="clear" w:color="auto" w:fill="auto"/>
          </w:tcPr>
          <w:p w:rsidR="00C20CFC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43" w:type="dxa"/>
          </w:tcPr>
          <w:p w:rsidR="00C20CFC" w:rsidRPr="00FE525B" w:rsidRDefault="00C20CFC" w:rsidP="00C20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817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психологии управления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как объект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как субъект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социальные группы в структуре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динамика и ее механизмы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Управленческое общение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A17E35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в управлении, их предупреждение и разрешение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CFC" w:rsidRPr="002F17E5" w:rsidTr="004E1040">
        <w:trPr>
          <w:trHeight w:val="351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678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20CFC" w:rsidRPr="00081C2F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4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6F6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 (по семестрам)</w:t>
      </w:r>
    </w:p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3828"/>
        <w:gridCol w:w="1134"/>
      </w:tblGrid>
      <w:tr w:rsidR="009C132E" w:rsidRPr="001D10B1" w:rsidTr="00AB49AF">
        <w:trPr>
          <w:trHeight w:val="578"/>
        </w:trPr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темы</w:t>
            </w:r>
          </w:p>
        </w:tc>
        <w:tc>
          <w:tcPr>
            <w:tcW w:w="3827" w:type="dxa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практических</w:t>
            </w:r>
          </w:p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3828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практических занятий (семинаров)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C132E" w:rsidRPr="001D10B1" w:rsidTr="00AB49AF"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0CFC" w:rsidRPr="00C20CFC" w:rsidTr="001D10B1">
        <w:trPr>
          <w:trHeight w:val="83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20CFC" w:rsidRPr="00C20CFC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C20CFC" w:rsidRPr="00C20CFC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20CFC">
              <w:rPr>
                <w:sz w:val="24"/>
                <w:szCs w:val="24"/>
              </w:rPr>
              <w:t>Виды строительных потоков</w:t>
            </w:r>
          </w:p>
          <w:p w:rsidR="00C20CFC" w:rsidRPr="00C20CFC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20CFC">
              <w:rPr>
                <w:sz w:val="24"/>
                <w:szCs w:val="24"/>
              </w:rPr>
              <w:t>Последовательность формирования потоков и требуемые исходные данные</w:t>
            </w:r>
            <w:r w:rsidRPr="00C20CFC">
              <w:rPr>
                <w:sz w:val="24"/>
                <w:szCs w:val="24"/>
              </w:rPr>
              <w:tab/>
            </w:r>
          </w:p>
          <w:p w:rsidR="00C20CFC" w:rsidRPr="00C20CFC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C20CFC" w:rsidRPr="00C20CFC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20CFC">
              <w:rPr>
                <w:sz w:val="24"/>
                <w:szCs w:val="24"/>
              </w:rPr>
              <w:t>Виды строительных потоков</w:t>
            </w:r>
          </w:p>
          <w:p w:rsidR="00C20CFC" w:rsidRPr="00C20CFC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20CFC">
              <w:rPr>
                <w:sz w:val="24"/>
                <w:szCs w:val="24"/>
              </w:rPr>
              <w:t>Последовательность формирования потоков и требуемые исходные данные</w:t>
            </w:r>
            <w:r w:rsidRPr="00C20CFC">
              <w:rPr>
                <w:sz w:val="24"/>
                <w:szCs w:val="24"/>
              </w:rPr>
              <w:tab/>
            </w:r>
          </w:p>
          <w:p w:rsidR="00C20CFC" w:rsidRPr="00C20CFC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20CFC" w:rsidRPr="00C20CFC" w:rsidRDefault="00492F05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0CFC" w:rsidRPr="00C20CFC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0CFC" w:rsidRPr="00C20CFC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20CFC" w:rsidRPr="00C20CFC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C20CFC" w:rsidRPr="00C20CFC" w:rsidRDefault="00C20CFC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Расчет ритмичных строительных потоков</w:t>
            </w:r>
          </w:p>
        </w:tc>
        <w:tc>
          <w:tcPr>
            <w:tcW w:w="3828" w:type="dxa"/>
            <w:shd w:val="clear" w:color="auto" w:fill="auto"/>
          </w:tcPr>
          <w:p w:rsidR="00C20CFC" w:rsidRPr="00C20CFC" w:rsidRDefault="00C20CFC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Расчет ритмичных строительных потоков</w:t>
            </w:r>
          </w:p>
        </w:tc>
        <w:tc>
          <w:tcPr>
            <w:tcW w:w="1134" w:type="dxa"/>
            <w:shd w:val="clear" w:color="auto" w:fill="auto"/>
          </w:tcPr>
          <w:p w:rsidR="00C20CFC" w:rsidRPr="00C20CFC" w:rsidRDefault="00492F05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0CFC" w:rsidRPr="00C20CFC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0CFC" w:rsidRPr="00C20CFC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C20CFC" w:rsidRPr="00C20CFC" w:rsidRDefault="00C20CFC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Расчет неритмичных потоков</w:t>
            </w:r>
          </w:p>
        </w:tc>
        <w:tc>
          <w:tcPr>
            <w:tcW w:w="3828" w:type="dxa"/>
            <w:shd w:val="clear" w:color="auto" w:fill="auto"/>
          </w:tcPr>
          <w:p w:rsidR="00C20CFC" w:rsidRPr="00C20CFC" w:rsidRDefault="00C20CFC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Расчет неритмичных потоков</w:t>
            </w:r>
          </w:p>
        </w:tc>
        <w:tc>
          <w:tcPr>
            <w:tcW w:w="1134" w:type="dxa"/>
            <w:shd w:val="clear" w:color="auto" w:fill="auto"/>
          </w:tcPr>
          <w:p w:rsidR="00C20CFC" w:rsidRPr="00C20CFC" w:rsidRDefault="00492F05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0CFC" w:rsidRPr="00C20CFC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0CFC" w:rsidRPr="00C20CFC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C20CFC" w:rsidRPr="00C20CFC" w:rsidRDefault="00C20CFC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Оценка качества сформированных потоков и их улучшение</w:t>
            </w:r>
          </w:p>
        </w:tc>
        <w:tc>
          <w:tcPr>
            <w:tcW w:w="3828" w:type="dxa"/>
            <w:shd w:val="clear" w:color="auto" w:fill="auto"/>
          </w:tcPr>
          <w:p w:rsidR="00C20CFC" w:rsidRPr="00C20CFC" w:rsidRDefault="00C20CFC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Оценка качества сформированных потоков и их улучшение</w:t>
            </w:r>
          </w:p>
        </w:tc>
        <w:tc>
          <w:tcPr>
            <w:tcW w:w="1134" w:type="dxa"/>
            <w:shd w:val="clear" w:color="auto" w:fill="auto"/>
          </w:tcPr>
          <w:p w:rsidR="00C20CFC" w:rsidRPr="00C20CFC" w:rsidRDefault="00492F05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0CFC" w:rsidRPr="00C20CFC" w:rsidTr="00C20CFC">
        <w:trPr>
          <w:trHeight w:val="743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C20CFC" w:rsidRPr="00C20CFC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C20CFC" w:rsidRPr="00C20CFC" w:rsidRDefault="00C20CFC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Возможности совмещения работ в потоках и их расчет</w:t>
            </w:r>
          </w:p>
        </w:tc>
        <w:tc>
          <w:tcPr>
            <w:tcW w:w="3828" w:type="dxa"/>
            <w:shd w:val="clear" w:color="auto" w:fill="auto"/>
          </w:tcPr>
          <w:p w:rsidR="00C20CFC" w:rsidRPr="00C20CFC" w:rsidRDefault="00C20CFC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Возможности совмещения работ в потоках и их расчет</w:t>
            </w:r>
          </w:p>
        </w:tc>
        <w:tc>
          <w:tcPr>
            <w:tcW w:w="1134" w:type="dxa"/>
            <w:shd w:val="clear" w:color="auto" w:fill="auto"/>
          </w:tcPr>
          <w:p w:rsidR="00C20CFC" w:rsidRPr="00C20CFC" w:rsidRDefault="00492F05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92F05" w:rsidRPr="00C20CFC" w:rsidTr="00C20CFC">
        <w:trPr>
          <w:trHeight w:val="743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492F05" w:rsidRPr="00C20CFC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492F05" w:rsidRPr="00C20CFC" w:rsidRDefault="00492F05" w:rsidP="0049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 оформление контрольной работы</w:t>
            </w:r>
          </w:p>
        </w:tc>
        <w:tc>
          <w:tcPr>
            <w:tcW w:w="3828" w:type="dxa"/>
            <w:shd w:val="clear" w:color="auto" w:fill="auto"/>
          </w:tcPr>
          <w:p w:rsidR="00492F05" w:rsidRPr="00C20CFC" w:rsidRDefault="00492F05" w:rsidP="0049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 оформление контрольной работы</w:t>
            </w:r>
          </w:p>
        </w:tc>
        <w:tc>
          <w:tcPr>
            <w:tcW w:w="1134" w:type="dxa"/>
            <w:shd w:val="clear" w:color="auto" w:fill="auto"/>
          </w:tcPr>
          <w:p w:rsidR="00492F05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92F05" w:rsidRPr="001D10B1" w:rsidTr="00AB49AF">
        <w:trPr>
          <w:trHeight w:val="441"/>
        </w:trPr>
        <w:tc>
          <w:tcPr>
            <w:tcW w:w="817" w:type="dxa"/>
            <w:shd w:val="clear" w:color="auto" w:fill="auto"/>
          </w:tcPr>
          <w:p w:rsidR="00492F05" w:rsidRPr="001D10B1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492F05" w:rsidRPr="001D10B1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492F05" w:rsidRPr="001D10B1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612" w:rsidRPr="00CD34D0" w:rsidRDefault="0076244B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.1.5. Лабораторные занятия</w:t>
      </w:r>
      <w:r w:rsidR="00F73612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395"/>
        <w:gridCol w:w="2657"/>
      </w:tblGrid>
      <w:tr w:rsidR="00142767" w:rsidRPr="009F39B3" w:rsidTr="00142767">
        <w:trPr>
          <w:trHeight w:val="20"/>
        </w:trPr>
        <w:tc>
          <w:tcPr>
            <w:tcW w:w="131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работы</w:t>
            </w:r>
          </w:p>
        </w:tc>
        <w:tc>
          <w:tcPr>
            <w:tcW w:w="229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лабораторной работы</w:t>
            </w:r>
          </w:p>
        </w:tc>
        <w:tc>
          <w:tcPr>
            <w:tcW w:w="1388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</w:tbl>
    <w:p w:rsidR="00F73612" w:rsidRPr="00CD34D0" w:rsidRDefault="00B90CA1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</w:t>
      </w:r>
      <w:r w:rsidR="00142767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</w:t>
      </w: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</w:t>
      </w:r>
      <w:r w:rsidR="00142767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ы учебным планом</w:t>
      </w:r>
      <w:r w:rsidRPr="00CD3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CD34D0" w:rsidRDefault="0041730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752E6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752E6" w:rsidRPr="00CD34D0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7752E6" w:rsidRPr="00712E97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752E6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 работ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87639D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87639D" w:rsidRPr="009F39B3" w:rsidRDefault="0087639D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87639D" w:rsidRPr="00712E97" w:rsidRDefault="0087639D" w:rsidP="00876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Поточная  организации строи</w:t>
            </w:r>
            <w:r w:rsidRPr="0087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 </w:t>
            </w:r>
          </w:p>
        </w:tc>
      </w:tr>
    </w:tbl>
    <w:p w:rsidR="0007630B" w:rsidRPr="00712E97" w:rsidRDefault="0007630B" w:rsidP="00076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712E97" w:rsidRPr="00712E97" w:rsidTr="00F11B6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712E97" w:rsidRPr="00712E97" w:rsidTr="00F11B6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4152" w:type="pct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852"/>
        <w:gridCol w:w="1416"/>
        <w:gridCol w:w="1416"/>
        <w:gridCol w:w="4253"/>
        <w:gridCol w:w="957"/>
      </w:tblGrid>
      <w:tr w:rsidR="00DF024F" w:rsidRPr="00417307" w:rsidTr="00417307">
        <w:trPr>
          <w:tblHeader/>
        </w:trPr>
        <w:tc>
          <w:tcPr>
            <w:tcW w:w="353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445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занятий</w:t>
            </w:r>
          </w:p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40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Формируемая компетенция</w:t>
            </w:r>
          </w:p>
        </w:tc>
        <w:tc>
          <w:tcPr>
            <w:tcW w:w="2222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D3296" w:rsidRPr="00417307" w:rsidTr="00417307">
        <w:trPr>
          <w:trHeight w:val="407"/>
          <w:tblHeader/>
        </w:trPr>
        <w:tc>
          <w:tcPr>
            <w:tcW w:w="353" w:type="pct"/>
            <w:shd w:val="clear" w:color="auto" w:fill="auto"/>
          </w:tcPr>
          <w:p w:rsidR="004D3296" w:rsidRPr="00417307" w:rsidRDefault="0087639D" w:rsidP="004D3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" w:type="pct"/>
            <w:textDirection w:val="btLr"/>
          </w:tcPr>
          <w:p w:rsidR="004D3296" w:rsidRPr="00417307" w:rsidRDefault="004D3296" w:rsidP="004D3296">
            <w:pPr>
              <w:tabs>
                <w:tab w:val="left" w:pos="247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40" w:type="pct"/>
          </w:tcPr>
          <w:p w:rsidR="004D3296" w:rsidRPr="00417307" w:rsidRDefault="00417307" w:rsidP="0087639D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1- </w:t>
            </w:r>
            <w:r w:rsidR="0087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4D3296" w:rsidRPr="00417307" w:rsidRDefault="0087639D" w:rsidP="006B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УК-2; ОПК-4; ОПК-9; ОПК-10 </w:t>
            </w:r>
          </w:p>
        </w:tc>
        <w:tc>
          <w:tcPr>
            <w:tcW w:w="2222" w:type="pct"/>
            <w:shd w:val="clear" w:color="auto" w:fill="auto"/>
          </w:tcPr>
          <w:p w:rsidR="004D3296" w:rsidRPr="00417307" w:rsidRDefault="004D3296" w:rsidP="00417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</w:t>
            </w:r>
            <w:r w:rsid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схем, таблиц, рисунков, видео-м</w:t>
            </w: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4D3296" w:rsidRPr="00417307" w:rsidRDefault="0087639D" w:rsidP="00B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F024F" w:rsidRPr="00417307" w:rsidTr="00417307">
        <w:trPr>
          <w:trHeight w:val="428"/>
          <w:tblHeader/>
        </w:trPr>
        <w:tc>
          <w:tcPr>
            <w:tcW w:w="2278" w:type="pct"/>
            <w:gridSpan w:val="4"/>
            <w:shd w:val="clear" w:color="auto" w:fill="auto"/>
          </w:tcPr>
          <w:p w:rsidR="00DF024F" w:rsidRPr="00417307" w:rsidRDefault="00DF024F" w:rsidP="00DF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722" w:type="pct"/>
            <w:gridSpan w:val="2"/>
            <w:shd w:val="clear" w:color="auto" w:fill="auto"/>
          </w:tcPr>
          <w:p w:rsidR="00DF024F" w:rsidRPr="00417307" w:rsidRDefault="0087639D" w:rsidP="00B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4D3296" w:rsidRDefault="004D3296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DF024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417307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417307" w:rsidRPr="00DF024F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0"/>
        <w:tblW w:w="9923" w:type="dxa"/>
        <w:tblLayout w:type="fixed"/>
        <w:tblLook w:val="0000" w:firstRow="0" w:lastRow="0" w:firstColumn="0" w:lastColumn="0" w:noHBand="0" w:noVBand="0"/>
      </w:tblPr>
      <w:tblGrid>
        <w:gridCol w:w="817"/>
        <w:gridCol w:w="6077"/>
        <w:gridCol w:w="903"/>
        <w:gridCol w:w="992"/>
        <w:gridCol w:w="1134"/>
      </w:tblGrid>
      <w:tr w:rsidR="00896AF8" w:rsidRPr="00896AF8" w:rsidTr="001C1FDB">
        <w:trPr>
          <w:trHeight w:val="756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Автор и наименование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 пособия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экз. в библио-теке</w:t>
            </w:r>
          </w:p>
        </w:tc>
      </w:tr>
      <w:tr w:rsidR="00896AF8" w:rsidRPr="00896AF8" w:rsidTr="001C1FDB">
        <w:trPr>
          <w:trHeight w:val="365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896AF8" w:rsidRPr="00896AF8" w:rsidTr="001C1FDB">
        <w:trPr>
          <w:trHeight w:val="783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</w:t>
            </w:r>
            <w:r w:rsidR="00896AF8"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закон. О саморегулируемых организациях № 315-ФЗ от 10.12.2007 (в ред. от 25.06.2012 г)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r w:rsidR="0013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6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ОЛ-2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Градостроительный кодекс Российской Федерации от 29.02.1995 г. №190-ФЗ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134" w:type="dxa"/>
          </w:tcPr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Нанасов П. С. Управление проектно-строительным процессом (теория, правила, практика): учеб. пособие/ П. С. Нанасов. – МС.: Издательство АСВ, 2005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шт.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473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ОЛ-4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Организация строительства. 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1104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О. П. Прогрессивные подготовительные решения подготовительного периода строительства: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учеб. пособие/ О. П. Олейник, С. П. Олейник.- 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МГСУ, 2008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ОЛ-6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Саморегулируемые организации в строительстве: учеб. пособие/ В. Н. Пантилеенко. – Ухта: УГТУ, 2010. – 164 с.: ил.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экз.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17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Дикман Л. Г. Организация строительного производства: учебник для строительных вузов/ Л. Г. Дикман. – М.: Изд-во АСВ.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315"/>
        </w:trPr>
        <w:tc>
          <w:tcPr>
            <w:tcW w:w="81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ДЛ-1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Цай Т. Н. Организация строительного производства: учебник для строительных вузов/Т. Н. Цай и др. – М. : Изд-во АСВ, 1999.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6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 В. М. Организация и управление в строительстве: учеб. пособие для студентов высших учебных заведений/ В. М. Серов, Н. А. Нестеров, А. В.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ДЛ-3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П. П. Организация и технология строительного производства ( подготовительный период): учеб. пособие/ П. П. Олейник, С. П. Олейник. М.: Изд-во АСВ, 2006.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Организация, планирование и управление в строительстве: учеб. пособие/ В. Н. Пантилеенко, Е. М. Веряскина. Ухта 2012.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ДЛ-5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Организация, планирование и управление в строительстве: учеб. пособие/ Ухта 2008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15"/>
        </w:trPr>
        <w:tc>
          <w:tcPr>
            <w:tcW w:w="817" w:type="dxa"/>
          </w:tcPr>
          <w:p w:rsidR="00896AF8" w:rsidRPr="00896AF8" w:rsidRDefault="001C1FDB" w:rsidP="001C1F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Организация строительства одноэтажного промышленного здания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шт</w:t>
            </w:r>
          </w:p>
        </w:tc>
      </w:tr>
    </w:tbl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Порядковая нумерация сквозная, двухиндексная (Л-1, Л-2, Л-3 и т.д.);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D75F1A" w:rsidRPr="00807169" w:rsidRDefault="00D75F1A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Default="00DB6C3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73612"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Методические пособия и указания</w:t>
      </w:r>
    </w:p>
    <w:tbl>
      <w:tblPr>
        <w:tblStyle w:val="100"/>
        <w:tblW w:w="9781" w:type="dxa"/>
        <w:tblLayout w:type="fixed"/>
        <w:tblLook w:val="0000" w:firstRow="0" w:lastRow="0" w:firstColumn="0" w:lastColumn="0" w:noHBand="0" w:noVBand="0"/>
      </w:tblPr>
      <w:tblGrid>
        <w:gridCol w:w="817"/>
        <w:gridCol w:w="6780"/>
        <w:gridCol w:w="1304"/>
        <w:gridCol w:w="880"/>
      </w:tblGrid>
      <w:tr w:rsidR="00896AF8" w:rsidRPr="00896AF8" w:rsidTr="001C1FDB"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 (состава)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экз.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МУ-1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Поточный метод в строительстве зданий и сооружений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МУ-2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пособие «Организация строительства одноэтажного промышленного здания» Ухта, 2016 г. 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417307" w:rsidRDefault="00417307" w:rsidP="00417307">
      <w:pPr>
        <w:pStyle w:val="ab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612" w:rsidRPr="002550AB" w:rsidRDefault="00F73612" w:rsidP="00A6159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0AB">
        <w:rPr>
          <w:rFonts w:ascii="Times New Roman" w:hAnsi="Times New Roman"/>
          <w:b/>
          <w:sz w:val="24"/>
          <w:szCs w:val="24"/>
        </w:rPr>
        <w:t>Программное обеспечение и Интернет-ресурсы:</w:t>
      </w:r>
    </w:p>
    <w:p w:rsidR="00DB6C37" w:rsidRPr="002550AB" w:rsidRDefault="00DB6C37" w:rsidP="00DB6C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hAnsi="Times New Roman"/>
          <w:b/>
          <w:sz w:val="24"/>
          <w:szCs w:val="24"/>
        </w:rPr>
        <w:t>5.1. Перечень ресурсов информационно-телекоммуникационной сети "Интернет", необходимых для освоения дисциплины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Ресурсы, созданные библиотекой http://lib.ugtu.net/book/4622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локального доступа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«Кодекс»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«Консультант Плюс»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 CS»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удаленного доступа Научная электронная библиотека.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информационный портал в области науки, технологий медицины и образования http://eLIBRARY.RU/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единой сети электронных ресурсов АСВ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http://lib.8level.ru </w:t>
      </w:r>
    </w:p>
    <w:p w:rsidR="00F73612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образование Федеральный портал http://www.edu.ru/</w:t>
      </w: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</w:t>
      </w:r>
      <w:r w:rsid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иплине представлен в Приложении. 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52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</w:t>
      </w:r>
      <w:r w:rsidR="009C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бходимой для осуществления обра</w:t>
      </w: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зовательного процесса по дисциплине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строительного производства и строительных машин» 22Г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Действующая модель мостового крана;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Растворонасос;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Бетонорастворосместель;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Трамбовки ручные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Мелотерка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Полилюкс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Набор кодотранспорантов (Строительные машины, Технология строительных процессов)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курсового и дипломного проектирования 53 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1.Макеты зданий и сооружений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аудитории (43Г, 50Г), оснащенные видеопроектором и компьютером</w:t>
      </w: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43" w:rsidRDefault="007A7243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243" w:rsidRDefault="007A7243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243" w:rsidRDefault="007A7243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243" w:rsidRDefault="007A7243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243" w:rsidRDefault="007A7243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B15F53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ехнологический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Архитектуры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троительства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Pr="009C1469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7A7243" w:rsidRDefault="007A724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A72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Основы организации и управления в строительстве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08.03.01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Промышленное и гражданское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43" w:rsidRDefault="007A724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A61593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40"/>
        <w:gridCol w:w="3686"/>
        <w:gridCol w:w="3933"/>
      </w:tblGrid>
      <w:tr w:rsidR="00945795" w:rsidRPr="00547146" w:rsidTr="003D73A8">
        <w:tc>
          <w:tcPr>
            <w:tcW w:w="2240" w:type="dxa"/>
          </w:tcPr>
          <w:p w:rsidR="00945795" w:rsidRPr="0054714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компетенции</w:t>
            </w:r>
          </w:p>
        </w:tc>
        <w:tc>
          <w:tcPr>
            <w:tcW w:w="3686" w:type="dxa"/>
          </w:tcPr>
          <w:p w:rsidR="00945795" w:rsidRPr="0054714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Этапы формирования компетенции (тема дисциплины)</w:t>
            </w:r>
          </w:p>
        </w:tc>
        <w:tc>
          <w:tcPr>
            <w:tcW w:w="3933" w:type="dxa"/>
          </w:tcPr>
          <w:p w:rsidR="00945795" w:rsidRPr="00547146" w:rsidRDefault="00945795" w:rsidP="008728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3D73A8" w:rsidRPr="00547146" w:rsidTr="003D73A8">
        <w:tc>
          <w:tcPr>
            <w:tcW w:w="2240" w:type="dxa"/>
          </w:tcPr>
          <w:p w:rsidR="003D73A8" w:rsidRPr="00547146" w:rsidRDefault="003D73A8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 </w:t>
            </w:r>
          </w:p>
          <w:p w:rsidR="003D73A8" w:rsidRPr="00547146" w:rsidRDefault="003D73A8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(ОПК-4)</w:t>
            </w:r>
          </w:p>
          <w:p w:rsidR="003D73A8" w:rsidRPr="00547146" w:rsidRDefault="003D73A8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Организация проектирования и строительных изысканий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Основы поточной организации строительства и производства работ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Организационные формы и система управления строительством 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Функции и методы управления строительным производством.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Производственная и организационная структура строительно-монтажной организации</w:t>
            </w:r>
          </w:p>
          <w:p w:rsidR="003D73A8" w:rsidRPr="008354E6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Основы психологии управления</w:t>
            </w:r>
          </w:p>
        </w:tc>
        <w:tc>
          <w:tcPr>
            <w:tcW w:w="3933" w:type="dxa"/>
          </w:tcPr>
          <w:p w:rsidR="003D73A8" w:rsidRPr="00547146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D73A8" w:rsidRPr="00547146" w:rsidRDefault="003D73A8" w:rsidP="003D73A8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3D73A8" w:rsidRPr="00547146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3D73A8" w:rsidRPr="00547146" w:rsidRDefault="003D73A8" w:rsidP="003D73A8">
            <w:pPr>
              <w:pStyle w:val="ab"/>
              <w:numPr>
                <w:ilvl w:val="0"/>
                <w:numId w:val="28"/>
              </w:numPr>
              <w:tabs>
                <w:tab w:val="left" w:leader="underscore" w:pos="10206"/>
              </w:tabs>
              <w:spacing w:after="0" w:line="240" w:lineRule="auto"/>
              <w:ind w:left="74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определять основные требований нормативно-правовых и нормативно-технических документов, предъявляемых к зданиям, сооружениям, инженерным системам жизнеобеспечения, к выполнению инженерных изысканий в строительстве</w:t>
            </w:r>
          </w:p>
          <w:p w:rsidR="003D73A8" w:rsidRPr="00547146" w:rsidRDefault="003D73A8" w:rsidP="003D73A8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выбирать нормативно-правовые и нормативно-технические документы</w:t>
            </w:r>
          </w:p>
          <w:p w:rsidR="003D73A8" w:rsidRPr="00547146" w:rsidRDefault="003D73A8" w:rsidP="003D7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>Владеть</w:t>
            </w:r>
            <w:r w:rsidRPr="0054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73A8" w:rsidRPr="00547146" w:rsidRDefault="003D73A8" w:rsidP="003D73A8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методами проверки соответствия проектной строительной документации требованиям нормативно-правовых и нормативно-технических документов </w:t>
            </w:r>
          </w:p>
        </w:tc>
      </w:tr>
      <w:tr w:rsidR="00547146" w:rsidRPr="00547146" w:rsidTr="003D73A8">
        <w:tc>
          <w:tcPr>
            <w:tcW w:w="2240" w:type="dxa"/>
          </w:tcPr>
          <w:p w:rsidR="00547146" w:rsidRPr="00547146" w:rsidRDefault="00547146" w:rsidP="00547146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Способен организовывать работу и управлять коллективом производственного подразделения организаций, осуществляющих деятельность в области строительства, жилищно-коммунального хозяйства и/или строительной индустрии (ОПК-9)</w:t>
            </w:r>
          </w:p>
          <w:p w:rsidR="00547146" w:rsidRPr="00547146" w:rsidRDefault="00547146" w:rsidP="00547146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Организация проектирования и строительных изысканий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Основы поточной организации строительства и производства работ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Организационные формы и система управления строительством 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Функции и методы управления строительным производством.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Производственная и организационная структура строительно-монтажной организации</w:t>
            </w:r>
          </w:p>
          <w:p w:rsidR="00547146" w:rsidRPr="003D73A8" w:rsidRDefault="003D73A8" w:rsidP="003D7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Тема 7. Основы психологии управления</w:t>
            </w:r>
          </w:p>
        </w:tc>
        <w:tc>
          <w:tcPr>
            <w:tcW w:w="3933" w:type="dxa"/>
          </w:tcPr>
          <w:p w:rsidR="00547146" w:rsidRPr="00547146" w:rsidRDefault="00547146" w:rsidP="0054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547146" w:rsidRPr="00547146" w:rsidRDefault="00547146" w:rsidP="0054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определять квалификационный состав работников производственного подразделения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разрабатывать оперативные  планы основного периода строительства здания (сооружения) в составе проекта производства работ</w:t>
            </w:r>
          </w:p>
          <w:p w:rsidR="00547146" w:rsidRPr="00547146" w:rsidRDefault="00547146" w:rsidP="0054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методами контроля выполнения работниками подразделения производственных заданий </w:t>
            </w:r>
          </w:p>
        </w:tc>
      </w:tr>
      <w:tr w:rsidR="00547146" w:rsidRPr="008F5C86" w:rsidTr="003D73A8">
        <w:tc>
          <w:tcPr>
            <w:tcW w:w="2240" w:type="dxa"/>
          </w:tcPr>
          <w:p w:rsidR="00547146" w:rsidRPr="00547146" w:rsidRDefault="00547146" w:rsidP="00547146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Способен осу</w:t>
            </w:r>
            <w:r w:rsidRPr="005471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 </w:t>
            </w:r>
          </w:p>
          <w:p w:rsidR="00547146" w:rsidRPr="00547146" w:rsidRDefault="00547146" w:rsidP="00547146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(ОПК-10).</w:t>
            </w:r>
          </w:p>
          <w:p w:rsidR="00547146" w:rsidRPr="00547146" w:rsidRDefault="00547146" w:rsidP="00547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 Организация проектиро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вания и строительных изысканий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Основы поточной организации строительства и производства работ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Организационные формы и система управления строительством 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Функции и методы управления строительным производством.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Производственная и организационная структура строительно-монтажной организации</w:t>
            </w:r>
          </w:p>
          <w:p w:rsidR="00547146" w:rsidRPr="003D73A8" w:rsidRDefault="003D73A8" w:rsidP="003D7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Тема 7. Основы психологии управления</w:t>
            </w:r>
          </w:p>
        </w:tc>
        <w:tc>
          <w:tcPr>
            <w:tcW w:w="3933" w:type="dxa"/>
          </w:tcPr>
          <w:p w:rsidR="00547146" w:rsidRPr="00547146" w:rsidRDefault="00547146" w:rsidP="0054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Знать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lastRenderedPageBreak/>
              <w:t>перечнь работ производственного подразделения по технической эксплуатации, техническому обслуживанию и ремонту</w:t>
            </w:r>
          </w:p>
          <w:p w:rsidR="00547146" w:rsidRPr="00547146" w:rsidRDefault="00547146" w:rsidP="005471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Уметь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составлять перечнь мероприятий по контролю технического состояния и режимов работы объекта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результы выполнения ремонтных работ на </w:t>
            </w:r>
            <w:r w:rsidRPr="00547146">
              <w:rPr>
                <w:rFonts w:ascii="Times New Roman" w:hAnsi="Times New Roman"/>
                <w:sz w:val="24"/>
                <w:szCs w:val="24"/>
              </w:rPr>
              <w:t>профильном объекте профессиональной деятельности</w:t>
            </w:r>
          </w:p>
          <w:p w:rsidR="00547146" w:rsidRPr="00547146" w:rsidRDefault="00547146" w:rsidP="005471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Владеть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методами организации выполнения работниками подразделения производственных заданий</w:t>
            </w:r>
          </w:p>
        </w:tc>
      </w:tr>
    </w:tbl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Pr="00C4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042"/>
        <w:gridCol w:w="1736"/>
        <w:gridCol w:w="1506"/>
        <w:gridCol w:w="1707"/>
        <w:gridCol w:w="2035"/>
      </w:tblGrid>
      <w:tr w:rsidR="00945795" w:rsidRPr="00C42098" w:rsidTr="00B37180">
        <w:trPr>
          <w:trHeight w:val="227"/>
          <w:tblHeader/>
        </w:trPr>
        <w:tc>
          <w:tcPr>
            <w:tcW w:w="284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787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92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63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B37180" w:rsidRPr="00C42098" w:rsidTr="00B37180">
        <w:trPr>
          <w:trHeight w:val="1404"/>
        </w:trPr>
        <w:tc>
          <w:tcPr>
            <w:tcW w:w="284" w:type="pct"/>
            <w:shd w:val="clear" w:color="auto" w:fill="auto"/>
          </w:tcPr>
          <w:p w:rsidR="00B37180" w:rsidRPr="00C42098" w:rsidRDefault="00B37180" w:rsidP="00A6159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shd w:val="clear" w:color="auto" w:fill="auto"/>
          </w:tcPr>
          <w:p w:rsidR="00B37180" w:rsidRPr="00C42098" w:rsidRDefault="00B37180" w:rsidP="00B3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1-7</w:t>
            </w:r>
          </w:p>
        </w:tc>
        <w:tc>
          <w:tcPr>
            <w:tcW w:w="907" w:type="pct"/>
            <w:shd w:val="clear" w:color="auto" w:fill="auto"/>
          </w:tcPr>
          <w:p w:rsidR="00B37180" w:rsidRPr="00C42098" w:rsidRDefault="00B37180" w:rsidP="006B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УК-2; ОПК-4; ОПК-9; ОПК-10</w:t>
            </w:r>
          </w:p>
        </w:tc>
        <w:tc>
          <w:tcPr>
            <w:tcW w:w="787" w:type="pct"/>
          </w:tcPr>
          <w:p w:rsidR="00B37180" w:rsidRPr="00C42098" w:rsidRDefault="00B37180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892" w:type="pct"/>
          </w:tcPr>
          <w:p w:rsidR="00B37180" w:rsidRPr="00C42098" w:rsidRDefault="00B37180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063" w:type="pct"/>
            <w:shd w:val="clear" w:color="auto" w:fill="auto"/>
          </w:tcPr>
          <w:p w:rsidR="00B37180" w:rsidRPr="00C42098" w:rsidRDefault="00B37180" w:rsidP="00B3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для подготовки к опросу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темам </w:t>
            </w:r>
          </w:p>
        </w:tc>
      </w:tr>
    </w:tbl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5795" w:rsidSect="00F11B63">
          <w:footerReference w:type="default" r:id="rId12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Pr="00C4209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C42098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4397"/>
        <w:gridCol w:w="2691"/>
        <w:gridCol w:w="4937"/>
      </w:tblGrid>
      <w:tr w:rsidR="00945795" w:rsidRPr="003D73A8" w:rsidTr="002E02E2">
        <w:trPr>
          <w:trHeight w:val="20"/>
          <w:tblHeader/>
        </w:trPr>
        <w:tc>
          <w:tcPr>
            <w:tcW w:w="969" w:type="pct"/>
            <w:shd w:val="clear" w:color="auto" w:fill="auto"/>
            <w:vAlign w:val="center"/>
          </w:tcPr>
          <w:p w:rsidR="00945795" w:rsidRPr="003D73A8" w:rsidRDefault="00945795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945795" w:rsidRPr="003D73A8" w:rsidRDefault="00945795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  <w:p w:rsidR="00945795" w:rsidRPr="003D73A8" w:rsidRDefault="00945795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сформированности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945795" w:rsidRPr="003D73A8" w:rsidRDefault="00945795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Шкала</w:t>
            </w:r>
          </w:p>
          <w:p w:rsidR="00945795" w:rsidRPr="003D73A8" w:rsidRDefault="00945795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945795" w:rsidRPr="003D73A8" w:rsidRDefault="00945795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9B50A4" w:rsidRPr="003D73A8" w:rsidTr="00613BCA">
        <w:trPr>
          <w:trHeight w:val="1440"/>
        </w:trPr>
        <w:tc>
          <w:tcPr>
            <w:tcW w:w="969" w:type="pct"/>
            <w:vMerge w:val="restart"/>
          </w:tcPr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 </w:t>
            </w: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(ОПК-4)</w:t>
            </w: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pct"/>
            <w:vMerge w:val="restart"/>
          </w:tcPr>
          <w:p w:rsidR="009B50A4" w:rsidRPr="003D73A8" w:rsidRDefault="009B50A4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50A4" w:rsidRPr="003D73A8" w:rsidRDefault="009B50A4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1969A3" w:rsidRDefault="009B50A4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9B50A4" w:rsidRPr="001969A3" w:rsidRDefault="009B50A4" w:rsidP="0082784D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969A3">
              <w:rPr>
                <w:rFonts w:ascii="Times New Roman" w:hAnsi="Times New Roman"/>
                <w:sz w:val="24"/>
                <w:szCs w:val="24"/>
              </w:rPr>
              <w:t>определять основные требований нормативно-правовых и нормативно-технических документов, предъявляемых к зданиям, сооружениям, инженерным системам жизнеобеспечения, к выполнению инженерных изысканий в строительстве</w:t>
            </w:r>
          </w:p>
          <w:p w:rsidR="009B50A4" w:rsidRPr="003D73A8" w:rsidRDefault="009B50A4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выбирать нормативно-правовые и нормативно-технические документы</w:t>
            </w:r>
          </w:p>
          <w:p w:rsidR="009B50A4" w:rsidRPr="0082784D" w:rsidRDefault="009B50A4" w:rsidP="00827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78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Владеть</w:t>
            </w:r>
            <w:r w:rsidRPr="00827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50A4" w:rsidRPr="003D73A8" w:rsidRDefault="009B50A4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2784D">
              <w:rPr>
                <w:rFonts w:ascii="Times New Roman" w:hAnsi="Times New Roman"/>
                <w:sz w:val="24"/>
                <w:szCs w:val="24"/>
              </w:rPr>
              <w:t xml:space="preserve">методами проверки соответствия проектной строительной документации требованиям нормативно-правовых и нормативно-технических документов </w:t>
            </w:r>
          </w:p>
        </w:tc>
        <w:tc>
          <w:tcPr>
            <w:tcW w:w="902" w:type="pct"/>
            <w:shd w:val="clear" w:color="auto" w:fill="auto"/>
          </w:tcPr>
          <w:p w:rsidR="009B50A4" w:rsidRPr="003D73A8" w:rsidRDefault="009B50A4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Пороговый уровень (обязательный)</w:t>
            </w:r>
          </w:p>
          <w:p w:rsidR="009B50A4" w:rsidRPr="003D73A8" w:rsidRDefault="009B50A4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5" w:type="pct"/>
          </w:tcPr>
          <w:p w:rsidR="003D73A8" w:rsidRDefault="009B50A4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50A4" w:rsidRPr="003D73A8" w:rsidRDefault="009B50A4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9B50A4" w:rsidRPr="003D73A8" w:rsidRDefault="009B50A4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9B50A4" w:rsidRPr="003D73A8" w:rsidRDefault="003D73A8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выбирать нормативно-правовые и нормативно-технические документы</w:t>
            </w:r>
          </w:p>
        </w:tc>
      </w:tr>
      <w:tr w:rsidR="009B50A4" w:rsidRPr="003D73A8" w:rsidTr="00613BCA">
        <w:trPr>
          <w:trHeight w:val="4664"/>
        </w:trPr>
        <w:tc>
          <w:tcPr>
            <w:tcW w:w="969" w:type="pct"/>
            <w:vMerge/>
          </w:tcPr>
          <w:p w:rsidR="009B50A4" w:rsidRPr="003D73A8" w:rsidRDefault="009B50A4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/>
          </w:tcPr>
          <w:p w:rsidR="009B50A4" w:rsidRPr="003D73A8" w:rsidRDefault="009B50A4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9B50A4" w:rsidRPr="003D73A8" w:rsidRDefault="009B50A4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9B50A4" w:rsidRPr="003D73A8" w:rsidRDefault="009B50A4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50A4" w:rsidRPr="003D73A8" w:rsidRDefault="009B50A4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9B50A4" w:rsidRPr="003D73A8" w:rsidRDefault="009B50A4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3D73A8" w:rsidRPr="003D73A8" w:rsidRDefault="003D73A8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определять основные требований нормативно-правовых и нормативно-технических документов, предъявляемых к зданиям, сооружениям, инженерным системам жизнеобеспечения, к выполнению инженерных изысканий в строительстве</w:t>
            </w:r>
          </w:p>
          <w:p w:rsidR="003D73A8" w:rsidRDefault="009B50A4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50A4" w:rsidRPr="003D73A8" w:rsidRDefault="003D73A8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методами проверки соответствия проектной строительной документации требованиям нормативно-правовых и нормативно-технических документов</w:t>
            </w:r>
          </w:p>
        </w:tc>
      </w:tr>
      <w:tr w:rsidR="001969A3" w:rsidRPr="003D73A8" w:rsidTr="00613BCA">
        <w:trPr>
          <w:trHeight w:val="70"/>
        </w:trPr>
        <w:tc>
          <w:tcPr>
            <w:tcW w:w="969" w:type="pct"/>
            <w:vMerge w:val="restart"/>
          </w:tcPr>
          <w:p w:rsidR="001969A3" w:rsidRPr="003D73A8" w:rsidRDefault="001969A3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Способен организовывать работу и управлять коллективом производствен</w:t>
            </w:r>
            <w:r w:rsidRPr="003D73A8">
              <w:rPr>
                <w:rFonts w:ascii="Times New Roman" w:hAnsi="Times New Roman"/>
                <w:sz w:val="24"/>
                <w:szCs w:val="24"/>
              </w:rPr>
              <w:lastRenderedPageBreak/>
              <w:t>ного подразделения организаций, осуществляющих деятельность в области строительства, жилищно-коммунального хозяйства и/или строительной индустрии (ОПК-9)</w:t>
            </w:r>
          </w:p>
          <w:p w:rsidR="001969A3" w:rsidRPr="003D73A8" w:rsidRDefault="001969A3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 w:val="restart"/>
          </w:tcPr>
          <w:p w:rsidR="001969A3" w:rsidRPr="003D73A8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1969A3" w:rsidRPr="003D73A8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Уметь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определять квалификационный состав работников производственного подразделения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разрабатывать оперативные  планы основного периода строительства здания (сооружения) в составе проекта производства работ</w:t>
            </w:r>
          </w:p>
          <w:p w:rsidR="001969A3" w:rsidRPr="003D73A8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методами контроля выполнения работниками подразделения производственных заданий </w:t>
            </w:r>
          </w:p>
        </w:tc>
        <w:tc>
          <w:tcPr>
            <w:tcW w:w="902" w:type="pct"/>
            <w:shd w:val="clear" w:color="auto" w:fill="auto"/>
          </w:tcPr>
          <w:p w:rsidR="001969A3" w:rsidRPr="003D73A8" w:rsidRDefault="001969A3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Пороговый уровень (обязательный)</w:t>
            </w:r>
          </w:p>
          <w:p w:rsidR="001969A3" w:rsidRPr="003D73A8" w:rsidRDefault="001969A3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5" w:type="pct"/>
          </w:tcPr>
          <w:p w:rsidR="001969A3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69A3" w:rsidRDefault="001969A3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1969A3" w:rsidRPr="003D73A8" w:rsidRDefault="001969A3" w:rsidP="0082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9A3" w:rsidRPr="003D73A8" w:rsidTr="006B607E">
        <w:trPr>
          <w:trHeight w:val="3555"/>
        </w:trPr>
        <w:tc>
          <w:tcPr>
            <w:tcW w:w="969" w:type="pct"/>
            <w:vMerge/>
          </w:tcPr>
          <w:p w:rsidR="001969A3" w:rsidRPr="003D73A8" w:rsidRDefault="001969A3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1969A3" w:rsidRPr="003D73A8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1969A3" w:rsidRPr="003D73A8" w:rsidRDefault="001969A3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1969A3" w:rsidRPr="003D73A8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определять квалификационный состав работников производственного подразделения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разрабатывать оперативные  планы основного периода строительства здания (сооружения) в составе проекта производства работ</w:t>
            </w:r>
          </w:p>
          <w:p w:rsidR="001969A3" w:rsidRPr="003D73A8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методами контроля выполнения работниками подразделения производственных заданий</w:t>
            </w:r>
          </w:p>
        </w:tc>
      </w:tr>
      <w:tr w:rsidR="001969A3" w:rsidRPr="003D73A8" w:rsidTr="002E02E2">
        <w:trPr>
          <w:trHeight w:val="734"/>
        </w:trPr>
        <w:tc>
          <w:tcPr>
            <w:tcW w:w="969" w:type="pct"/>
            <w:vMerge w:val="restart"/>
          </w:tcPr>
          <w:p w:rsidR="001969A3" w:rsidRPr="003D73A8" w:rsidRDefault="001969A3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осуществлять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 </w:t>
            </w:r>
          </w:p>
          <w:p w:rsidR="001969A3" w:rsidRPr="003D73A8" w:rsidRDefault="001969A3" w:rsidP="0082784D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(ОПК-10).</w:t>
            </w:r>
          </w:p>
          <w:p w:rsidR="001969A3" w:rsidRPr="003D73A8" w:rsidRDefault="001969A3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74" w:type="pct"/>
            <w:vMerge w:val="restart"/>
          </w:tcPr>
          <w:p w:rsidR="001969A3" w:rsidRPr="003D73A8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Знать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переч</w:t>
            </w:r>
            <w:r w:rsidR="00613BCA">
              <w:rPr>
                <w:rFonts w:ascii="Times New Roman" w:hAnsi="Times New Roman"/>
                <w:sz w:val="24"/>
                <w:szCs w:val="24"/>
              </w:rPr>
              <w:t>е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нь работ производственного подразделения по технической эксплуатации, техническому обслуживанию и ремонту</w:t>
            </w:r>
          </w:p>
          <w:p w:rsidR="001969A3" w:rsidRPr="003D73A8" w:rsidRDefault="001969A3" w:rsidP="0082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3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Уметь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составлять переч</w:t>
            </w:r>
            <w:r w:rsidR="00613BCA">
              <w:rPr>
                <w:rFonts w:ascii="Times New Roman" w:hAnsi="Times New Roman"/>
                <w:sz w:val="24"/>
                <w:szCs w:val="24"/>
              </w:rPr>
              <w:t>е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нь мероприятий по контролю технического состояния и режимов работы объекта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iCs/>
                <w:sz w:val="24"/>
                <w:szCs w:val="24"/>
              </w:rPr>
              <w:t>оценивать резуль</w:t>
            </w:r>
            <w:r w:rsidR="00613BCA">
              <w:rPr>
                <w:rFonts w:ascii="Times New Roman" w:hAnsi="Times New Roman"/>
                <w:iCs/>
                <w:sz w:val="24"/>
                <w:szCs w:val="24"/>
              </w:rPr>
              <w:t>та</w:t>
            </w:r>
            <w:r w:rsidRPr="003D73A8">
              <w:rPr>
                <w:rFonts w:ascii="Times New Roman" w:hAnsi="Times New Roman"/>
                <w:iCs/>
                <w:sz w:val="24"/>
                <w:szCs w:val="24"/>
              </w:rPr>
              <w:t xml:space="preserve">ты выполнения ремонтных работ на 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профильном объекте профессиональной деятельности</w:t>
            </w:r>
          </w:p>
          <w:p w:rsidR="001969A3" w:rsidRPr="003D73A8" w:rsidRDefault="001969A3" w:rsidP="0082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3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Владеть 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методами организации выполнения работниками подразделения производственных заданий</w:t>
            </w:r>
          </w:p>
        </w:tc>
        <w:tc>
          <w:tcPr>
            <w:tcW w:w="902" w:type="pct"/>
            <w:shd w:val="clear" w:color="auto" w:fill="auto"/>
          </w:tcPr>
          <w:p w:rsidR="001969A3" w:rsidRPr="003D73A8" w:rsidRDefault="001969A3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1655" w:type="pct"/>
          </w:tcPr>
          <w:p w:rsidR="001969A3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69A3" w:rsidRDefault="001969A3" w:rsidP="0082784D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969A3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1969A3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Уметь</w:t>
            </w:r>
          </w:p>
          <w:p w:rsidR="001969A3" w:rsidRPr="001969A3" w:rsidRDefault="001969A3" w:rsidP="0082784D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Pr="001969A3">
              <w:rPr>
                <w:rFonts w:ascii="Times New Roman" w:hAnsi="Times New Roman"/>
                <w:sz w:val="24"/>
                <w:szCs w:val="24"/>
              </w:rPr>
              <w:t>переч</w:t>
            </w:r>
            <w:r w:rsidR="00613BCA">
              <w:rPr>
                <w:rFonts w:ascii="Times New Roman" w:hAnsi="Times New Roman"/>
                <w:sz w:val="24"/>
                <w:szCs w:val="24"/>
              </w:rPr>
              <w:t>е</w:t>
            </w:r>
            <w:r w:rsidRPr="001969A3">
              <w:rPr>
                <w:rFonts w:ascii="Times New Roman" w:hAnsi="Times New Roman"/>
                <w:sz w:val="24"/>
                <w:szCs w:val="24"/>
              </w:rPr>
              <w:t>нь работ</w:t>
            </w:r>
          </w:p>
        </w:tc>
      </w:tr>
      <w:tr w:rsidR="001969A3" w:rsidRPr="005952E2" w:rsidTr="002E02E2">
        <w:trPr>
          <w:trHeight w:val="20"/>
        </w:trPr>
        <w:tc>
          <w:tcPr>
            <w:tcW w:w="969" w:type="pct"/>
            <w:vMerge/>
          </w:tcPr>
          <w:p w:rsidR="001969A3" w:rsidRPr="003D73A8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/>
          </w:tcPr>
          <w:p w:rsidR="001969A3" w:rsidRPr="003D73A8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1969A3" w:rsidRPr="003D73A8" w:rsidRDefault="001969A3" w:rsidP="00827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1969A3" w:rsidRDefault="001969A3" w:rsidP="0082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Уметь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составлять переч</w:t>
            </w:r>
            <w:r w:rsidR="00613BCA">
              <w:rPr>
                <w:rFonts w:ascii="Times New Roman" w:hAnsi="Times New Roman"/>
                <w:sz w:val="24"/>
                <w:szCs w:val="24"/>
              </w:rPr>
              <w:t>е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нь мероприятий по контролю технического состояния и режимов работы объекта</w:t>
            </w:r>
          </w:p>
          <w:p w:rsidR="001969A3" w:rsidRPr="003D73A8" w:rsidRDefault="001969A3" w:rsidP="0082784D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iCs/>
                <w:sz w:val="24"/>
                <w:szCs w:val="24"/>
              </w:rPr>
              <w:t>оценивать резуль</w:t>
            </w:r>
            <w:r w:rsidR="00613BCA">
              <w:rPr>
                <w:rFonts w:ascii="Times New Roman" w:hAnsi="Times New Roman"/>
                <w:iCs/>
                <w:sz w:val="24"/>
                <w:szCs w:val="24"/>
              </w:rPr>
              <w:t>та</w:t>
            </w:r>
            <w:r w:rsidRPr="003D73A8">
              <w:rPr>
                <w:rFonts w:ascii="Times New Roman" w:hAnsi="Times New Roman"/>
                <w:iCs/>
                <w:sz w:val="24"/>
                <w:szCs w:val="24"/>
              </w:rPr>
              <w:t xml:space="preserve">ты выполнения ремонтных работ на 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профильном объекте профессиональной деятельности</w:t>
            </w:r>
          </w:p>
          <w:p w:rsidR="001969A3" w:rsidRPr="003D73A8" w:rsidRDefault="001969A3" w:rsidP="0082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3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Владеть </w:t>
            </w:r>
          </w:p>
          <w:p w:rsidR="001969A3" w:rsidRPr="001969A3" w:rsidRDefault="001969A3" w:rsidP="0082784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969A3">
              <w:rPr>
                <w:rFonts w:ascii="Times New Roman" w:hAnsi="Times New Roman"/>
                <w:sz w:val="24"/>
                <w:szCs w:val="24"/>
              </w:rPr>
              <w:t>методами организации выполнения работниками подразделения производственных заданий</w:t>
            </w:r>
          </w:p>
        </w:tc>
      </w:tr>
    </w:tbl>
    <w:p w:rsidR="00945795" w:rsidRDefault="00945795" w:rsidP="00945795">
      <w:pPr>
        <w:tabs>
          <w:tab w:val="left" w:pos="4215"/>
        </w:tabs>
        <w:rPr>
          <w:rFonts w:ascii="Times New Roman" w:eastAsia="Times New Roman" w:hAnsi="Times New Roman" w:cs="Times New Roman"/>
          <w:lang w:eastAsia="ru-RU"/>
        </w:rPr>
        <w:sectPr w:rsidR="00945795" w:rsidSect="00CC5140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</w:p>
    <w:p w:rsidR="00945795" w:rsidRPr="00C42098" w:rsidRDefault="00945795" w:rsidP="009457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Компетентностно-ориентированные задания (КОЗ)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5F059C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осуществляется с использованием следующих форм и методов контроля: курсовая работа во время аудиторных занятий, тестовые опросы по темам учебной дисциплины, экзамен. В рамк</w:t>
      </w:r>
      <w:r w:rsid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экзамена необходимо решить 14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заданий. Время экзамена — 90 минут.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E59" w:rsidRPr="00205324" w:rsidRDefault="003D0E91" w:rsidP="00A61593">
      <w:pPr>
        <w:pStyle w:val="ab"/>
        <w:widowControl w:val="0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" w:name="_Toc442083657"/>
      <w:r>
        <w:rPr>
          <w:rFonts w:ascii="Times New Roman" w:hAnsi="Times New Roman"/>
          <w:b/>
          <w:sz w:val="24"/>
          <w:szCs w:val="24"/>
        </w:rPr>
        <w:t>Примеры тестовых заданий по лекционному курсу к зачету</w:t>
      </w:r>
    </w:p>
    <w:bookmarkEnd w:id="1"/>
    <w:p w:rsidR="00426E59" w:rsidRDefault="00426E59" w:rsidP="003D0E9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3"/>
        </w:numPr>
        <w:spacing w:after="0" w:line="288" w:lineRule="auto"/>
        <w:ind w:left="567" w:hanging="567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из представленных терминов и понятий под</w:t>
      </w:r>
      <w:r w:rsidR="008278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берите соответствующее ему опре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деление.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Инвестиции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Инвестиционная стадия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Капитальные вложения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Межотраслевые связи строительной отрасли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Прединвестиционная стадия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Продукция строительной отрасли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ж) Реализация строительной продукции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Строительство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FE7647">
      <w:pPr>
        <w:numPr>
          <w:ilvl w:val="0"/>
          <w:numId w:val="14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Отдельная самостоятельная отрасль экономики страны, которая предназначена для ввода в</w:t>
      </w:r>
      <w:r w:rsidR="0082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новых, а также реконструкции, расширения, рем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онта и технического перевооруже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действующих объектов производственного и непроизводственного назначения.</w:t>
      </w:r>
    </w:p>
    <w:p w:rsidR="003D0E91" w:rsidRPr="003D0E91" w:rsidRDefault="003D0E91" w:rsidP="003D0E91">
      <w:pPr>
        <w:numPr>
          <w:ilvl w:val="0"/>
          <w:numId w:val="14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Законченные строительством и сданные в эксплуат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ацию объекты промышленной недви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жимости, железные и автомобильные дороги, электростанции, ирригационные и судоходные каналы, порты, жилые дома и другие объекты, образую</w:t>
      </w:r>
      <w:r w:rsidR="0082784D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 основные фонды экономики на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хозяйства страны.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воспроизводство основных фондов или финансовые средства, затрачивающиеся на строительство новых, реконструкцию и техническое перевооружение действующих предприятий, а также на жилищное, коммунальное и культурно-бытовое строительство.</w:t>
      </w:r>
    </w:p>
    <w:p w:rsidR="003D0E91" w:rsidRPr="003D0E91" w:rsidRDefault="003D0E91" w:rsidP="003D0E91">
      <w:pPr>
        <w:numPr>
          <w:ilvl w:val="0"/>
          <w:numId w:val="15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виды имущественных и интеллектуальных ценностей, вкладываемых в объекты предпринимательской и других видов деятельности, в результате которой образуется прибыль (доход) или достигается социальный эффект.</w:t>
      </w:r>
    </w:p>
    <w:p w:rsidR="003D0E91" w:rsidRPr="003D0E91" w:rsidRDefault="003D0E91" w:rsidP="003D0E91">
      <w:pPr>
        <w:numPr>
          <w:ilvl w:val="0"/>
          <w:numId w:val="15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связи отрасли строительство с другими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отраслями национальной экономи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по производству и распределению различной продукции, оказанию услуг.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строительного процесса, включающий технико-экономические исследования целесообразности строительства объекта, проектирование объекта и инженерно</w:t>
      </w:r>
      <w:r w:rsidR="0082784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подготовку к строительству.</w:t>
      </w:r>
    </w:p>
    <w:p w:rsidR="003D0E91" w:rsidRPr="003D0E91" w:rsidRDefault="003D0E91" w:rsidP="003D0E91">
      <w:pPr>
        <w:numPr>
          <w:ilvl w:val="0"/>
          <w:numId w:val="16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строительного процесса, соединяющий все его технологические элементы, в результате функционирования которых создает строительная продукция, формируются совокупные фактические издержки строительного производства, материально-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вещественные элементы зданий и сооружений, их архитектурно-строительная выразительность и качество.</w:t>
      </w:r>
    </w:p>
    <w:p w:rsidR="003D0E91" w:rsidRPr="003D0E91" w:rsidRDefault="003D0E91" w:rsidP="003D0E91">
      <w:pPr>
        <w:numPr>
          <w:ilvl w:val="0"/>
          <w:numId w:val="17"/>
        </w:numPr>
        <w:tabs>
          <w:tab w:val="left" w:pos="5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законченных сооружений в эксплуатацию и передача i заказчику как основных фондов.</w:t>
      </w:r>
    </w:p>
    <w:p w:rsidR="003D0E91" w:rsidRPr="003D0E91" w:rsidRDefault="0082784D" w:rsidP="003D0E91">
      <w:pPr>
        <w:numPr>
          <w:ilvl w:val="0"/>
          <w:numId w:val="23"/>
        </w:numPr>
        <w:tabs>
          <w:tab w:val="left" w:pos="500"/>
        </w:tabs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верное утверждение </w:t>
      </w:r>
      <w:r w:rsidR="003D0E91"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Продукцией строительства являются: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законченные и подготовленные к эксплуатации производственные предприятия; 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жилые дома;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оборотные фонды;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объекты непроизводственного фонда.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3"/>
        </w:numPr>
        <w:tabs>
          <w:tab w:val="left" w:pos="500"/>
        </w:tabs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средствам труда относятся: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машины и оборудование;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производственные площади;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энергия; г) транспортные средства;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сырье;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детали;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конструкции и изделия.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3"/>
        </w:numPr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предметам труда относятся: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машины и оборудование;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производственные площади;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энергия;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транспортные средства;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сырье;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детали;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конструкции и изделия.</w:t>
      </w:r>
    </w:p>
    <w:p w:rsidR="003D0E91" w:rsidRPr="003D0E91" w:rsidRDefault="003D0E91" w:rsidP="003D0E91">
      <w:pPr>
        <w:numPr>
          <w:ilvl w:val="0"/>
          <w:numId w:val="23"/>
        </w:numPr>
        <w:tabs>
          <w:tab w:val="left" w:pos="500"/>
        </w:tabs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особенностям строительной продукции не относятся: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капиталоемкость;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подвижность;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территориальная закрепленность;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многодетальность.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3"/>
        </w:numPr>
        <w:tabs>
          <w:tab w:val="left" w:pos="500"/>
        </w:tabs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Верно/неверно. Прочитайте внимательно следующие утверждения и укажите, какие из них Верны, а какие — ошибочны.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5"/>
        </w:numPr>
        <w:tabs>
          <w:tab w:val="left" w:pos="500"/>
        </w:tabs>
        <w:spacing w:after="0" w:line="288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строительного производства является подвижность продукции — объектов строительства и пространственная закрепленность средств производства.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5"/>
        </w:numPr>
        <w:tabs>
          <w:tab w:val="left" w:pos="500"/>
        </w:tabs>
        <w:spacing w:after="0" w:line="288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строительного производства характерна тенденци</w:t>
      </w:r>
      <w:r w:rsidR="00D502B5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переноса производственных про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цессов из условий стационарного заводского производства на строительную площадку для ослабления действия негативных факторов.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5"/>
        </w:numPr>
        <w:tabs>
          <w:tab w:val="left" w:pos="500"/>
        </w:tabs>
        <w:spacing w:after="0" w:line="288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обладает рядом особенностей: крупные размеры потенциальных ущербов; нарастание стоимости объекта по мере реализации проекта; сложность взаи</w:t>
      </w:r>
      <w:r w:rsidR="00D50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мосвязей участ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 строительства в рамках контрактов и субконтракт</w:t>
      </w:r>
      <w:r w:rsidR="00D502B5">
        <w:rPr>
          <w:rFonts w:ascii="Times New Roman" w:eastAsia="Times New Roman" w:hAnsi="Times New Roman" w:cs="Times New Roman"/>
          <w:sz w:val="24"/>
          <w:szCs w:val="24"/>
          <w:lang w:eastAsia="ru-RU"/>
        </w:rPr>
        <w:t>ов; значительные влияние природ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факторов на темпы и качество строительного производства.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5"/>
        </w:numPr>
        <w:tabs>
          <w:tab w:val="left" w:pos="500"/>
        </w:tabs>
        <w:spacing w:after="0" w:line="288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Мобильность строительного производства отражает способность строительной системы, возводящей объект, к перемещению элементов производства с одной территории застройки на другую, к быстрой адаптации в новых условиях региона, к стабильному функционированию в течение определѐнного времени.</w:t>
      </w:r>
    </w:p>
    <w:p w:rsidR="00633CA4" w:rsidRPr="00633CA4" w:rsidRDefault="00633CA4" w:rsidP="00633CA4">
      <w:pPr>
        <w:pStyle w:val="ab"/>
        <w:numPr>
          <w:ilvl w:val="0"/>
          <w:numId w:val="23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633CA4">
        <w:rPr>
          <w:rFonts w:ascii="Times New Roman" w:hAnsi="Times New Roman"/>
          <w:sz w:val="24"/>
          <w:szCs w:val="24"/>
        </w:rPr>
        <w:tab/>
        <w:t>Верно/неверно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 — юридическое или физическое лицо, разрабатывающее по заказу и договору с заказчиком проектную и сметную документацию на новое строительство, реконструкцию или техническое перевооружение.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CA4" w:rsidRPr="00633CA4" w:rsidRDefault="00633CA4" w:rsidP="00633CA4">
      <w:pPr>
        <w:pStyle w:val="ab"/>
        <w:numPr>
          <w:ilvl w:val="0"/>
          <w:numId w:val="23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633CA4">
        <w:rPr>
          <w:rFonts w:ascii="Times New Roman" w:hAnsi="Times New Roman"/>
          <w:sz w:val="24"/>
          <w:szCs w:val="24"/>
        </w:rPr>
        <w:t xml:space="preserve">Снижение трудоемкости работ в целях сокращения затрат труда в строительном производстве зависит преимущественно от факторов 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технических; 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экономических;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организационных; 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технологических.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CA4" w:rsidRPr="00633CA4" w:rsidRDefault="00633CA4" w:rsidP="00633CA4">
      <w:pPr>
        <w:pStyle w:val="ab"/>
        <w:numPr>
          <w:ilvl w:val="0"/>
          <w:numId w:val="23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633CA4">
        <w:rPr>
          <w:rFonts w:ascii="Times New Roman" w:hAnsi="Times New Roman"/>
          <w:sz w:val="24"/>
          <w:szCs w:val="24"/>
        </w:rPr>
        <w:t>Верно/неверно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подрядном способе генподрядчик возглавляет строительство, отвечал перед заказчиком за своевременное и качественное осуществление проекта и сдачу объектов в эксплуатацию.</w:t>
      </w:r>
    </w:p>
    <w:p w:rsidR="00633CA4" w:rsidRPr="00633CA4" w:rsidRDefault="00633CA4" w:rsidP="00633CA4">
      <w:pPr>
        <w:pStyle w:val="ab"/>
        <w:numPr>
          <w:ilvl w:val="0"/>
          <w:numId w:val="23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633CA4">
        <w:rPr>
          <w:rFonts w:ascii="Times New Roman" w:hAnsi="Times New Roman"/>
          <w:sz w:val="24"/>
          <w:szCs w:val="24"/>
        </w:rPr>
        <w:t>Верно/неверно Хозяйственный способ строительства предполагает совмещение в пределах одного хозяйственного органа строительной организации организации-заказчика.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B37180" w:rsidRDefault="00945795" w:rsidP="00FE7647">
      <w:pPr>
        <w:pStyle w:val="ab"/>
        <w:widowControl w:val="0"/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bookmarkStart w:id="2" w:name="_Toc442083658"/>
      <w:r w:rsidRPr="00B37180">
        <w:rPr>
          <w:rFonts w:ascii="Times New Roman" w:hAnsi="Times New Roman"/>
          <w:b/>
          <w:sz w:val="24"/>
          <w:szCs w:val="24"/>
        </w:rPr>
        <w:t xml:space="preserve">Комплект заданий для </w:t>
      </w:r>
      <w:bookmarkEnd w:id="2"/>
      <w:r w:rsidR="00B37180" w:rsidRPr="00B37180">
        <w:rPr>
          <w:rFonts w:ascii="Times New Roman" w:hAnsi="Times New Roman"/>
          <w:b/>
          <w:sz w:val="24"/>
          <w:szCs w:val="24"/>
        </w:rPr>
        <w:t xml:space="preserve">контрольной </w:t>
      </w:r>
      <w:r w:rsidR="00B37180" w:rsidRPr="00B37180">
        <w:rPr>
          <w:rFonts w:ascii="Times New Roman" w:hAnsi="Times New Roman"/>
          <w:sz w:val="24"/>
          <w:szCs w:val="24"/>
        </w:rPr>
        <w:t>работы представлен в методических указаниях «Поточный метод в строительстве зданий и сооружений»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r w:rsid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следующим образом: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Оформление пояснительной записки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баллов;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уровень владения м</w:t>
      </w:r>
      <w:r w:rsid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атериалом (ответы на вопросы) (5 вопросов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максимум 5 баллов</w:t>
      </w:r>
    </w:p>
    <w:p w:rsidR="00945795" w:rsidRDefault="00B37180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результат:</w:t>
      </w:r>
      <w:r w:rsidR="00945795" w:rsidRPr="005B6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7180" w:rsidRPr="00B37180" w:rsidRDefault="00B37180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10 баллов – незачт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ено</w:t>
      </w:r>
      <w:r w:rsidRP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37180" w:rsidRPr="00B37180" w:rsidRDefault="00B37180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10 баллов – зач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тено</w:t>
      </w:r>
      <w:r w:rsidRP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B23" w:rsidRDefault="00BC0B23" w:rsidP="00BC0B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C0B23" w:rsidRPr="00BC0B23" w:rsidRDefault="00BC0B23" w:rsidP="00476802">
      <w:pPr>
        <w:pStyle w:val="ab"/>
        <w:widowControl w:val="0"/>
        <w:numPr>
          <w:ilvl w:val="0"/>
          <w:numId w:val="5"/>
        </w:numPr>
        <w:spacing w:after="0" w:line="240" w:lineRule="auto"/>
        <w:ind w:left="142" w:firstLine="0"/>
        <w:rPr>
          <w:rFonts w:ascii="Times New Roman" w:hAnsi="Times New Roman"/>
          <w:b/>
        </w:rPr>
      </w:pPr>
      <w:r w:rsidRPr="00BC0B23">
        <w:rPr>
          <w:rFonts w:ascii="Times New Roman" w:hAnsi="Times New Roman"/>
          <w:b/>
        </w:rPr>
        <w:t>Методические материалы, определяющие процедуры оценивания знаний, умений, навыков и (или) опыта деятельности, характеризу</w:t>
      </w:r>
      <w:r w:rsidR="00476802">
        <w:rPr>
          <w:rFonts w:ascii="Times New Roman" w:hAnsi="Times New Roman"/>
          <w:b/>
        </w:rPr>
        <w:t>ющих этапы формирования компетен</w:t>
      </w:r>
      <w:r w:rsidRPr="00BC0B23">
        <w:rPr>
          <w:rFonts w:ascii="Times New Roman" w:hAnsi="Times New Roman"/>
          <w:b/>
        </w:rPr>
        <w:t xml:space="preserve">ций </w:t>
      </w:r>
    </w:p>
    <w:p w:rsidR="00945795" w:rsidRPr="00C42098" w:rsidRDefault="00476802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сдачи контрольной работы и опросов по темам</w:t>
      </w:r>
      <w:r w:rsidR="00945795"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B23" w:rsidRDefault="00476802" w:rsidP="00BC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по дисциплине ставится если:</w:t>
      </w:r>
    </w:p>
    <w:p w:rsidR="00476802" w:rsidRDefault="00476802" w:rsidP="00476802">
      <w:pPr>
        <w:pStyle w:val="ab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0"/>
        </w:rPr>
      </w:pPr>
      <w:r>
        <w:rPr>
          <w:rFonts w:ascii="Times New Roman" w:hAnsi="Times New Roman"/>
          <w:bCs/>
          <w:color w:val="000000"/>
          <w:sz w:val="24"/>
          <w:szCs w:val="20"/>
        </w:rPr>
        <w:t>Сдана контрольная работа с оценкой зачтено</w:t>
      </w:r>
    </w:p>
    <w:p w:rsidR="00476802" w:rsidRPr="00476802" w:rsidRDefault="00476802" w:rsidP="00476802">
      <w:pPr>
        <w:pStyle w:val="ab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0"/>
        </w:rPr>
      </w:pPr>
      <w:r>
        <w:rPr>
          <w:rFonts w:ascii="Times New Roman" w:hAnsi="Times New Roman"/>
          <w:bCs/>
          <w:color w:val="000000"/>
          <w:sz w:val="24"/>
          <w:szCs w:val="20"/>
        </w:rPr>
        <w:t>Сданы опросы по темам лекций, количество правильных ответов по каждой теме составляет не менее 60%.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sectPr w:rsidR="00945795" w:rsidSect="00945795">
      <w:headerReference w:type="even" r:id="rId13"/>
      <w:headerReference w:type="default" r:id="rId14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8C7" w:rsidRDefault="008D78C7">
      <w:pPr>
        <w:spacing w:after="0" w:line="240" w:lineRule="auto"/>
      </w:pPr>
      <w:r>
        <w:separator/>
      </w:r>
    </w:p>
  </w:endnote>
  <w:endnote w:type="continuationSeparator" w:id="0">
    <w:p w:rsidR="008D78C7" w:rsidRDefault="008D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07E" w:rsidRDefault="006B607E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07E" w:rsidRPr="005F23B0" w:rsidRDefault="006B607E" w:rsidP="00F11B63">
    <w:pPr>
      <w:pStyle w:val="a5"/>
      <w:jc w:val="right"/>
    </w:pPr>
    <w: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07E" w:rsidRDefault="006B607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8C7" w:rsidRDefault="008D78C7">
      <w:pPr>
        <w:spacing w:after="0" w:line="240" w:lineRule="auto"/>
      </w:pPr>
      <w:r>
        <w:separator/>
      </w:r>
    </w:p>
  </w:footnote>
  <w:footnote w:type="continuationSeparator" w:id="0">
    <w:p w:rsidR="008D78C7" w:rsidRDefault="008D7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07E" w:rsidRDefault="006B607E" w:rsidP="00166E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607E" w:rsidRDefault="006B607E" w:rsidP="00166ECB">
    <w:pPr>
      <w:pStyle w:val="a3"/>
      <w:ind w:right="360"/>
    </w:pPr>
  </w:p>
  <w:p w:rsidR="006B607E" w:rsidRDefault="006B607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07E" w:rsidRDefault="006B607E" w:rsidP="00166E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677"/>
    <w:multiLevelType w:val="hybridMultilevel"/>
    <w:tmpl w:val="19B4941C"/>
    <w:lvl w:ilvl="0" w:tplc="8CE8454A">
      <w:start w:val="4"/>
      <w:numFmt w:val="decimal"/>
      <w:lvlText w:val="%1."/>
      <w:lvlJc w:val="left"/>
    </w:lvl>
    <w:lvl w:ilvl="1" w:tplc="AD24BF2C">
      <w:start w:val="1"/>
      <w:numFmt w:val="bullet"/>
      <w:lvlText w:val="-"/>
      <w:lvlJc w:val="left"/>
    </w:lvl>
    <w:lvl w:ilvl="2" w:tplc="AEFECEF4">
      <w:numFmt w:val="decimal"/>
      <w:lvlText w:val=""/>
      <w:lvlJc w:val="left"/>
    </w:lvl>
    <w:lvl w:ilvl="3" w:tplc="DF1249A2">
      <w:numFmt w:val="decimal"/>
      <w:lvlText w:val=""/>
      <w:lvlJc w:val="left"/>
    </w:lvl>
    <w:lvl w:ilvl="4" w:tplc="3F306A16">
      <w:numFmt w:val="decimal"/>
      <w:lvlText w:val=""/>
      <w:lvlJc w:val="left"/>
    </w:lvl>
    <w:lvl w:ilvl="5" w:tplc="54CA1A9A">
      <w:numFmt w:val="decimal"/>
      <w:lvlText w:val=""/>
      <w:lvlJc w:val="left"/>
    </w:lvl>
    <w:lvl w:ilvl="6" w:tplc="DE58951E">
      <w:numFmt w:val="decimal"/>
      <w:lvlText w:val=""/>
      <w:lvlJc w:val="left"/>
    </w:lvl>
    <w:lvl w:ilvl="7" w:tplc="42341942">
      <w:numFmt w:val="decimal"/>
      <w:lvlText w:val=""/>
      <w:lvlJc w:val="left"/>
    </w:lvl>
    <w:lvl w:ilvl="8" w:tplc="4D866DC0">
      <w:numFmt w:val="decimal"/>
      <w:lvlText w:val=""/>
      <w:lvlJc w:val="left"/>
    </w:lvl>
  </w:abstractNum>
  <w:abstractNum w:abstractNumId="1">
    <w:nsid w:val="00000ECC"/>
    <w:multiLevelType w:val="hybridMultilevel"/>
    <w:tmpl w:val="2FE84EE8"/>
    <w:lvl w:ilvl="0" w:tplc="1E088E52">
      <w:start w:val="4"/>
      <w:numFmt w:val="decimal"/>
      <w:lvlText w:val="%1."/>
      <w:lvlJc w:val="left"/>
    </w:lvl>
    <w:lvl w:ilvl="1" w:tplc="4DD09542">
      <w:start w:val="1"/>
      <w:numFmt w:val="bullet"/>
      <w:lvlText w:val="-"/>
      <w:lvlJc w:val="left"/>
    </w:lvl>
    <w:lvl w:ilvl="2" w:tplc="6AA84164">
      <w:numFmt w:val="decimal"/>
      <w:lvlText w:val=""/>
      <w:lvlJc w:val="left"/>
    </w:lvl>
    <w:lvl w:ilvl="3" w:tplc="1A4C5A56">
      <w:numFmt w:val="decimal"/>
      <w:lvlText w:val=""/>
      <w:lvlJc w:val="left"/>
    </w:lvl>
    <w:lvl w:ilvl="4" w:tplc="221CDE96">
      <w:numFmt w:val="decimal"/>
      <w:lvlText w:val=""/>
      <w:lvlJc w:val="left"/>
    </w:lvl>
    <w:lvl w:ilvl="5" w:tplc="BC00DE20">
      <w:numFmt w:val="decimal"/>
      <w:lvlText w:val=""/>
      <w:lvlJc w:val="left"/>
    </w:lvl>
    <w:lvl w:ilvl="6" w:tplc="FDEE4A0A">
      <w:numFmt w:val="decimal"/>
      <w:lvlText w:val=""/>
      <w:lvlJc w:val="left"/>
    </w:lvl>
    <w:lvl w:ilvl="7" w:tplc="F502F892">
      <w:numFmt w:val="decimal"/>
      <w:lvlText w:val=""/>
      <w:lvlJc w:val="left"/>
    </w:lvl>
    <w:lvl w:ilvl="8" w:tplc="BB6A5700">
      <w:numFmt w:val="decimal"/>
      <w:lvlText w:val=""/>
      <w:lvlJc w:val="left"/>
    </w:lvl>
  </w:abstractNum>
  <w:abstractNum w:abstractNumId="2">
    <w:nsid w:val="00000FBF"/>
    <w:multiLevelType w:val="hybridMultilevel"/>
    <w:tmpl w:val="2A7C3B52"/>
    <w:lvl w:ilvl="0" w:tplc="42369C92">
      <w:start w:val="7"/>
      <w:numFmt w:val="decimal"/>
      <w:lvlText w:val="%1."/>
      <w:lvlJc w:val="left"/>
    </w:lvl>
    <w:lvl w:ilvl="1" w:tplc="3D0A0BA8">
      <w:start w:val="1"/>
      <w:numFmt w:val="bullet"/>
      <w:lvlText w:val="-"/>
      <w:lvlJc w:val="left"/>
    </w:lvl>
    <w:lvl w:ilvl="2" w:tplc="7706B104">
      <w:numFmt w:val="decimal"/>
      <w:lvlText w:val=""/>
      <w:lvlJc w:val="left"/>
    </w:lvl>
    <w:lvl w:ilvl="3" w:tplc="888CCAEC">
      <w:numFmt w:val="decimal"/>
      <w:lvlText w:val=""/>
      <w:lvlJc w:val="left"/>
    </w:lvl>
    <w:lvl w:ilvl="4" w:tplc="3D3C715A">
      <w:numFmt w:val="decimal"/>
      <w:lvlText w:val=""/>
      <w:lvlJc w:val="left"/>
    </w:lvl>
    <w:lvl w:ilvl="5" w:tplc="05584202">
      <w:numFmt w:val="decimal"/>
      <w:lvlText w:val=""/>
      <w:lvlJc w:val="left"/>
    </w:lvl>
    <w:lvl w:ilvl="6" w:tplc="C4488990">
      <w:numFmt w:val="decimal"/>
      <w:lvlText w:val=""/>
      <w:lvlJc w:val="left"/>
    </w:lvl>
    <w:lvl w:ilvl="7" w:tplc="D8B67654">
      <w:numFmt w:val="decimal"/>
      <w:lvlText w:val=""/>
      <w:lvlJc w:val="left"/>
    </w:lvl>
    <w:lvl w:ilvl="8" w:tplc="15DCD6B0">
      <w:numFmt w:val="decimal"/>
      <w:lvlText w:val=""/>
      <w:lvlJc w:val="left"/>
    </w:lvl>
  </w:abstractNum>
  <w:abstractNum w:abstractNumId="3">
    <w:nsid w:val="0000139D"/>
    <w:multiLevelType w:val="hybridMultilevel"/>
    <w:tmpl w:val="48F65B66"/>
    <w:lvl w:ilvl="0" w:tplc="04190013">
      <w:start w:val="1"/>
      <w:numFmt w:val="upperRoman"/>
      <w:lvlText w:val="%1."/>
      <w:lvlJc w:val="right"/>
    </w:lvl>
    <w:lvl w:ilvl="1" w:tplc="854C48D2">
      <w:numFmt w:val="decimal"/>
      <w:lvlText w:val=""/>
      <w:lvlJc w:val="left"/>
    </w:lvl>
    <w:lvl w:ilvl="2" w:tplc="1D98B9D4">
      <w:numFmt w:val="decimal"/>
      <w:lvlText w:val=""/>
      <w:lvlJc w:val="left"/>
    </w:lvl>
    <w:lvl w:ilvl="3" w:tplc="9846611A">
      <w:numFmt w:val="decimal"/>
      <w:lvlText w:val=""/>
      <w:lvlJc w:val="left"/>
    </w:lvl>
    <w:lvl w:ilvl="4" w:tplc="C1E87672">
      <w:numFmt w:val="decimal"/>
      <w:lvlText w:val=""/>
      <w:lvlJc w:val="left"/>
    </w:lvl>
    <w:lvl w:ilvl="5" w:tplc="68EC8424">
      <w:numFmt w:val="decimal"/>
      <w:lvlText w:val=""/>
      <w:lvlJc w:val="left"/>
    </w:lvl>
    <w:lvl w:ilvl="6" w:tplc="FAD0BC58">
      <w:numFmt w:val="decimal"/>
      <w:lvlText w:val=""/>
      <w:lvlJc w:val="left"/>
    </w:lvl>
    <w:lvl w:ilvl="7" w:tplc="086EA436">
      <w:numFmt w:val="decimal"/>
      <w:lvlText w:val=""/>
      <w:lvlJc w:val="left"/>
    </w:lvl>
    <w:lvl w:ilvl="8" w:tplc="536E1B30">
      <w:numFmt w:val="decimal"/>
      <w:lvlText w:val=""/>
      <w:lvlJc w:val="left"/>
    </w:lvl>
  </w:abstractNum>
  <w:abstractNum w:abstractNumId="4">
    <w:nsid w:val="00001AF4"/>
    <w:multiLevelType w:val="hybridMultilevel"/>
    <w:tmpl w:val="F8BE3A18"/>
    <w:lvl w:ilvl="0" w:tplc="95266470">
      <w:start w:val="1"/>
      <w:numFmt w:val="decimal"/>
      <w:lvlText w:val="%1."/>
      <w:lvlJc w:val="left"/>
    </w:lvl>
    <w:lvl w:ilvl="1" w:tplc="887A2B00">
      <w:start w:val="1"/>
      <w:numFmt w:val="bullet"/>
      <w:lvlText w:val="-"/>
      <w:lvlJc w:val="left"/>
    </w:lvl>
    <w:lvl w:ilvl="2" w:tplc="1A8E03E8">
      <w:numFmt w:val="decimal"/>
      <w:lvlText w:val=""/>
      <w:lvlJc w:val="left"/>
    </w:lvl>
    <w:lvl w:ilvl="3" w:tplc="45E822D0">
      <w:numFmt w:val="decimal"/>
      <w:lvlText w:val=""/>
      <w:lvlJc w:val="left"/>
    </w:lvl>
    <w:lvl w:ilvl="4" w:tplc="E940B8B6">
      <w:numFmt w:val="decimal"/>
      <w:lvlText w:val=""/>
      <w:lvlJc w:val="left"/>
    </w:lvl>
    <w:lvl w:ilvl="5" w:tplc="CEC264F4">
      <w:numFmt w:val="decimal"/>
      <w:lvlText w:val=""/>
      <w:lvlJc w:val="left"/>
    </w:lvl>
    <w:lvl w:ilvl="6" w:tplc="7DF21BD0">
      <w:numFmt w:val="decimal"/>
      <w:lvlText w:val=""/>
      <w:lvlJc w:val="left"/>
    </w:lvl>
    <w:lvl w:ilvl="7" w:tplc="757215C0">
      <w:numFmt w:val="decimal"/>
      <w:lvlText w:val=""/>
      <w:lvlJc w:val="left"/>
    </w:lvl>
    <w:lvl w:ilvl="8" w:tplc="B4105EB2">
      <w:numFmt w:val="decimal"/>
      <w:lvlText w:val=""/>
      <w:lvlJc w:val="left"/>
    </w:lvl>
  </w:abstractNum>
  <w:abstractNum w:abstractNumId="5">
    <w:nsid w:val="00002F14"/>
    <w:multiLevelType w:val="hybridMultilevel"/>
    <w:tmpl w:val="CAF81484"/>
    <w:lvl w:ilvl="0" w:tplc="420C1B16">
      <w:start w:val="8"/>
      <w:numFmt w:val="decimal"/>
      <w:lvlText w:val="%1."/>
      <w:lvlJc w:val="left"/>
    </w:lvl>
    <w:lvl w:ilvl="1" w:tplc="96BC11DA">
      <w:start w:val="1"/>
      <w:numFmt w:val="bullet"/>
      <w:lvlText w:val="-"/>
      <w:lvlJc w:val="left"/>
    </w:lvl>
    <w:lvl w:ilvl="2" w:tplc="16365608">
      <w:numFmt w:val="decimal"/>
      <w:lvlText w:val=""/>
      <w:lvlJc w:val="left"/>
    </w:lvl>
    <w:lvl w:ilvl="3" w:tplc="E61A39BE">
      <w:numFmt w:val="decimal"/>
      <w:lvlText w:val=""/>
      <w:lvlJc w:val="left"/>
    </w:lvl>
    <w:lvl w:ilvl="4" w:tplc="A5C87B18">
      <w:numFmt w:val="decimal"/>
      <w:lvlText w:val=""/>
      <w:lvlJc w:val="left"/>
    </w:lvl>
    <w:lvl w:ilvl="5" w:tplc="A784F10E">
      <w:numFmt w:val="decimal"/>
      <w:lvlText w:val=""/>
      <w:lvlJc w:val="left"/>
    </w:lvl>
    <w:lvl w:ilvl="6" w:tplc="4438A4BA">
      <w:numFmt w:val="decimal"/>
      <w:lvlText w:val=""/>
      <w:lvlJc w:val="left"/>
    </w:lvl>
    <w:lvl w:ilvl="7" w:tplc="FBA44F1C">
      <w:numFmt w:val="decimal"/>
      <w:lvlText w:val=""/>
      <w:lvlJc w:val="left"/>
    </w:lvl>
    <w:lvl w:ilvl="8" w:tplc="3A04F39A">
      <w:numFmt w:val="decimal"/>
      <w:lvlText w:val=""/>
      <w:lvlJc w:val="left"/>
    </w:lvl>
  </w:abstractNum>
  <w:abstractNum w:abstractNumId="6">
    <w:nsid w:val="00003CD6"/>
    <w:multiLevelType w:val="hybridMultilevel"/>
    <w:tmpl w:val="C740812C"/>
    <w:lvl w:ilvl="0" w:tplc="D69817C2">
      <w:start w:val="4"/>
      <w:numFmt w:val="decimal"/>
      <w:lvlText w:val="%1."/>
      <w:lvlJc w:val="left"/>
    </w:lvl>
    <w:lvl w:ilvl="1" w:tplc="BDB2DC3C">
      <w:start w:val="1"/>
      <w:numFmt w:val="bullet"/>
      <w:lvlText w:val="-"/>
      <w:lvlJc w:val="left"/>
    </w:lvl>
    <w:lvl w:ilvl="2" w:tplc="83A6E656">
      <w:numFmt w:val="decimal"/>
      <w:lvlText w:val=""/>
      <w:lvlJc w:val="left"/>
    </w:lvl>
    <w:lvl w:ilvl="3" w:tplc="F9C0CB76">
      <w:numFmt w:val="decimal"/>
      <w:lvlText w:val=""/>
      <w:lvlJc w:val="left"/>
    </w:lvl>
    <w:lvl w:ilvl="4" w:tplc="FC42F558">
      <w:numFmt w:val="decimal"/>
      <w:lvlText w:val=""/>
      <w:lvlJc w:val="left"/>
    </w:lvl>
    <w:lvl w:ilvl="5" w:tplc="CF2416F8">
      <w:numFmt w:val="decimal"/>
      <w:lvlText w:val=""/>
      <w:lvlJc w:val="left"/>
    </w:lvl>
    <w:lvl w:ilvl="6" w:tplc="83F2440C">
      <w:numFmt w:val="decimal"/>
      <w:lvlText w:val=""/>
      <w:lvlJc w:val="left"/>
    </w:lvl>
    <w:lvl w:ilvl="7" w:tplc="095A0E90">
      <w:numFmt w:val="decimal"/>
      <w:lvlText w:val=""/>
      <w:lvlJc w:val="left"/>
    </w:lvl>
    <w:lvl w:ilvl="8" w:tplc="1376EBBC">
      <w:numFmt w:val="decimal"/>
      <w:lvlText w:val=""/>
      <w:lvlJc w:val="left"/>
    </w:lvl>
  </w:abstractNum>
  <w:abstractNum w:abstractNumId="7">
    <w:nsid w:val="0000422D"/>
    <w:multiLevelType w:val="hybridMultilevel"/>
    <w:tmpl w:val="2592CF2A"/>
    <w:lvl w:ilvl="0" w:tplc="36F6ED08">
      <w:start w:val="1"/>
      <w:numFmt w:val="decimal"/>
      <w:lvlText w:val="%1."/>
      <w:lvlJc w:val="left"/>
    </w:lvl>
    <w:lvl w:ilvl="1" w:tplc="D3424154">
      <w:start w:val="1"/>
      <w:numFmt w:val="bullet"/>
      <w:lvlText w:val="-"/>
      <w:lvlJc w:val="left"/>
    </w:lvl>
    <w:lvl w:ilvl="2" w:tplc="868420F0">
      <w:numFmt w:val="decimal"/>
      <w:lvlText w:val=""/>
      <w:lvlJc w:val="left"/>
    </w:lvl>
    <w:lvl w:ilvl="3" w:tplc="FF4A4610">
      <w:numFmt w:val="decimal"/>
      <w:lvlText w:val=""/>
      <w:lvlJc w:val="left"/>
    </w:lvl>
    <w:lvl w:ilvl="4" w:tplc="648CAFC2">
      <w:numFmt w:val="decimal"/>
      <w:lvlText w:val=""/>
      <w:lvlJc w:val="left"/>
    </w:lvl>
    <w:lvl w:ilvl="5" w:tplc="1EF85708">
      <w:numFmt w:val="decimal"/>
      <w:lvlText w:val=""/>
      <w:lvlJc w:val="left"/>
    </w:lvl>
    <w:lvl w:ilvl="6" w:tplc="5470DBAA">
      <w:numFmt w:val="decimal"/>
      <w:lvlText w:val=""/>
      <w:lvlJc w:val="left"/>
    </w:lvl>
    <w:lvl w:ilvl="7" w:tplc="B14C1F8A">
      <w:numFmt w:val="decimal"/>
      <w:lvlText w:val=""/>
      <w:lvlJc w:val="left"/>
    </w:lvl>
    <w:lvl w:ilvl="8" w:tplc="5D58690A">
      <w:numFmt w:val="decimal"/>
      <w:lvlText w:val=""/>
      <w:lvlJc w:val="left"/>
    </w:lvl>
  </w:abstractNum>
  <w:abstractNum w:abstractNumId="8">
    <w:nsid w:val="000046CF"/>
    <w:multiLevelType w:val="hybridMultilevel"/>
    <w:tmpl w:val="848EBFAA"/>
    <w:lvl w:ilvl="0" w:tplc="3CE4517E">
      <w:start w:val="6"/>
      <w:numFmt w:val="decimal"/>
      <w:lvlText w:val="%1."/>
      <w:lvlJc w:val="left"/>
    </w:lvl>
    <w:lvl w:ilvl="1" w:tplc="D4F8CFD2">
      <w:numFmt w:val="decimal"/>
      <w:lvlText w:val=""/>
      <w:lvlJc w:val="left"/>
    </w:lvl>
    <w:lvl w:ilvl="2" w:tplc="3A9825EE">
      <w:numFmt w:val="decimal"/>
      <w:lvlText w:val=""/>
      <w:lvlJc w:val="left"/>
    </w:lvl>
    <w:lvl w:ilvl="3" w:tplc="69B4910A">
      <w:numFmt w:val="decimal"/>
      <w:lvlText w:val=""/>
      <w:lvlJc w:val="left"/>
    </w:lvl>
    <w:lvl w:ilvl="4" w:tplc="C67AD83A">
      <w:numFmt w:val="decimal"/>
      <w:lvlText w:val=""/>
      <w:lvlJc w:val="left"/>
    </w:lvl>
    <w:lvl w:ilvl="5" w:tplc="D494C4DE">
      <w:numFmt w:val="decimal"/>
      <w:lvlText w:val=""/>
      <w:lvlJc w:val="left"/>
    </w:lvl>
    <w:lvl w:ilvl="6" w:tplc="0610E8A0">
      <w:numFmt w:val="decimal"/>
      <w:lvlText w:val=""/>
      <w:lvlJc w:val="left"/>
    </w:lvl>
    <w:lvl w:ilvl="7" w:tplc="041AA8C2">
      <w:numFmt w:val="decimal"/>
      <w:lvlText w:val=""/>
      <w:lvlJc w:val="left"/>
    </w:lvl>
    <w:lvl w:ilvl="8" w:tplc="B396323C">
      <w:numFmt w:val="decimal"/>
      <w:lvlText w:val=""/>
      <w:lvlJc w:val="left"/>
    </w:lvl>
  </w:abstractNum>
  <w:abstractNum w:abstractNumId="9">
    <w:nsid w:val="0000494A"/>
    <w:multiLevelType w:val="hybridMultilevel"/>
    <w:tmpl w:val="F56E1286"/>
    <w:lvl w:ilvl="0" w:tplc="DE96B316">
      <w:start w:val="1"/>
      <w:numFmt w:val="decimal"/>
      <w:lvlText w:val="%1."/>
      <w:lvlJc w:val="left"/>
    </w:lvl>
    <w:lvl w:ilvl="1" w:tplc="084A608E">
      <w:start w:val="1"/>
      <w:numFmt w:val="bullet"/>
      <w:lvlText w:val="-"/>
      <w:lvlJc w:val="left"/>
    </w:lvl>
    <w:lvl w:ilvl="2" w:tplc="939C55EA">
      <w:numFmt w:val="decimal"/>
      <w:lvlText w:val=""/>
      <w:lvlJc w:val="left"/>
    </w:lvl>
    <w:lvl w:ilvl="3" w:tplc="531A5CC0">
      <w:numFmt w:val="decimal"/>
      <w:lvlText w:val=""/>
      <w:lvlJc w:val="left"/>
    </w:lvl>
    <w:lvl w:ilvl="4" w:tplc="8452C8F8">
      <w:numFmt w:val="decimal"/>
      <w:lvlText w:val=""/>
      <w:lvlJc w:val="left"/>
    </w:lvl>
    <w:lvl w:ilvl="5" w:tplc="7548C9BE">
      <w:numFmt w:val="decimal"/>
      <w:lvlText w:val=""/>
      <w:lvlJc w:val="left"/>
    </w:lvl>
    <w:lvl w:ilvl="6" w:tplc="F9E6B328">
      <w:numFmt w:val="decimal"/>
      <w:lvlText w:val=""/>
      <w:lvlJc w:val="left"/>
    </w:lvl>
    <w:lvl w:ilvl="7" w:tplc="9B60273E">
      <w:numFmt w:val="decimal"/>
      <w:lvlText w:val=""/>
      <w:lvlJc w:val="left"/>
    </w:lvl>
    <w:lvl w:ilvl="8" w:tplc="DAF470A6">
      <w:numFmt w:val="decimal"/>
      <w:lvlText w:val=""/>
      <w:lvlJc w:val="left"/>
    </w:lvl>
  </w:abstractNum>
  <w:abstractNum w:abstractNumId="10">
    <w:nsid w:val="00005C67"/>
    <w:multiLevelType w:val="hybridMultilevel"/>
    <w:tmpl w:val="CC4C08E0"/>
    <w:lvl w:ilvl="0" w:tplc="C32E742E">
      <w:start w:val="1"/>
      <w:numFmt w:val="decimal"/>
      <w:lvlText w:val="%1."/>
      <w:lvlJc w:val="left"/>
    </w:lvl>
    <w:lvl w:ilvl="1" w:tplc="92CE950A">
      <w:start w:val="1"/>
      <w:numFmt w:val="bullet"/>
      <w:lvlText w:val="-"/>
      <w:lvlJc w:val="left"/>
    </w:lvl>
    <w:lvl w:ilvl="2" w:tplc="1C32012E">
      <w:numFmt w:val="decimal"/>
      <w:lvlText w:val=""/>
      <w:lvlJc w:val="left"/>
    </w:lvl>
    <w:lvl w:ilvl="3" w:tplc="BE9E5508">
      <w:numFmt w:val="decimal"/>
      <w:lvlText w:val=""/>
      <w:lvlJc w:val="left"/>
    </w:lvl>
    <w:lvl w:ilvl="4" w:tplc="A02E7D86">
      <w:numFmt w:val="decimal"/>
      <w:lvlText w:val=""/>
      <w:lvlJc w:val="left"/>
    </w:lvl>
    <w:lvl w:ilvl="5" w:tplc="E466A916">
      <w:numFmt w:val="decimal"/>
      <w:lvlText w:val=""/>
      <w:lvlJc w:val="left"/>
    </w:lvl>
    <w:lvl w:ilvl="6" w:tplc="254E86BA">
      <w:numFmt w:val="decimal"/>
      <w:lvlText w:val=""/>
      <w:lvlJc w:val="left"/>
    </w:lvl>
    <w:lvl w:ilvl="7" w:tplc="0C6CF352">
      <w:numFmt w:val="decimal"/>
      <w:lvlText w:val=""/>
      <w:lvlJc w:val="left"/>
    </w:lvl>
    <w:lvl w:ilvl="8" w:tplc="285224E4">
      <w:numFmt w:val="decimal"/>
      <w:lvlText w:val=""/>
      <w:lvlJc w:val="left"/>
    </w:lvl>
  </w:abstractNum>
  <w:abstractNum w:abstractNumId="11">
    <w:nsid w:val="00007874"/>
    <w:multiLevelType w:val="hybridMultilevel"/>
    <w:tmpl w:val="AC281028"/>
    <w:lvl w:ilvl="0" w:tplc="4B0800F4">
      <w:start w:val="1"/>
      <w:numFmt w:val="decimal"/>
      <w:lvlText w:val="%1."/>
      <w:lvlJc w:val="left"/>
    </w:lvl>
    <w:lvl w:ilvl="1" w:tplc="F9FE3848">
      <w:start w:val="1"/>
      <w:numFmt w:val="bullet"/>
      <w:lvlText w:val="-"/>
      <w:lvlJc w:val="left"/>
    </w:lvl>
    <w:lvl w:ilvl="2" w:tplc="A6CA1A48">
      <w:numFmt w:val="decimal"/>
      <w:lvlText w:val=""/>
      <w:lvlJc w:val="left"/>
    </w:lvl>
    <w:lvl w:ilvl="3" w:tplc="8C5E5AA4">
      <w:numFmt w:val="decimal"/>
      <w:lvlText w:val=""/>
      <w:lvlJc w:val="left"/>
    </w:lvl>
    <w:lvl w:ilvl="4" w:tplc="D7F45438">
      <w:numFmt w:val="decimal"/>
      <w:lvlText w:val=""/>
      <w:lvlJc w:val="left"/>
    </w:lvl>
    <w:lvl w:ilvl="5" w:tplc="6F86F658">
      <w:numFmt w:val="decimal"/>
      <w:lvlText w:val=""/>
      <w:lvlJc w:val="left"/>
    </w:lvl>
    <w:lvl w:ilvl="6" w:tplc="49A48FE6">
      <w:numFmt w:val="decimal"/>
      <w:lvlText w:val=""/>
      <w:lvlJc w:val="left"/>
    </w:lvl>
    <w:lvl w:ilvl="7" w:tplc="F182D2C6">
      <w:numFmt w:val="decimal"/>
      <w:lvlText w:val=""/>
      <w:lvlJc w:val="left"/>
    </w:lvl>
    <w:lvl w:ilvl="8" w:tplc="91840696">
      <w:numFmt w:val="decimal"/>
      <w:lvlText w:val=""/>
      <w:lvlJc w:val="left"/>
    </w:lvl>
  </w:abstractNum>
  <w:abstractNum w:abstractNumId="12">
    <w:nsid w:val="0D617578"/>
    <w:multiLevelType w:val="hybridMultilevel"/>
    <w:tmpl w:val="1488FE5C"/>
    <w:lvl w:ilvl="0" w:tplc="4D0883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B956333"/>
    <w:multiLevelType w:val="hybridMultilevel"/>
    <w:tmpl w:val="C682F356"/>
    <w:lvl w:ilvl="0" w:tplc="E328F3A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EB7AAD"/>
    <w:multiLevelType w:val="hybridMultilevel"/>
    <w:tmpl w:val="A28ED06E"/>
    <w:lvl w:ilvl="0" w:tplc="E328F3A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781629"/>
    <w:multiLevelType w:val="hybridMultilevel"/>
    <w:tmpl w:val="9610514C"/>
    <w:lvl w:ilvl="0" w:tplc="04190013">
      <w:start w:val="1"/>
      <w:numFmt w:val="upperRoman"/>
      <w:lvlText w:val="%1."/>
      <w:lvlJc w:val="right"/>
      <w:pPr>
        <w:ind w:left="149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064845"/>
    <w:multiLevelType w:val="hybridMultilevel"/>
    <w:tmpl w:val="B09A7BD6"/>
    <w:lvl w:ilvl="0" w:tplc="E328F3A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95B3A"/>
    <w:multiLevelType w:val="hybridMultilevel"/>
    <w:tmpl w:val="A138850A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553F7"/>
    <w:multiLevelType w:val="hybridMultilevel"/>
    <w:tmpl w:val="E29E8D46"/>
    <w:lvl w:ilvl="0" w:tplc="66E28D6E">
      <w:start w:val="1"/>
      <w:numFmt w:val="upperRoman"/>
      <w:lvlText w:val="%1."/>
      <w:lvlJc w:val="right"/>
      <w:rPr>
        <w:b/>
      </w:rPr>
    </w:lvl>
    <w:lvl w:ilvl="1" w:tplc="BF4E9042">
      <w:start w:val="1"/>
      <w:numFmt w:val="bullet"/>
      <w:lvlText w:val="-"/>
      <w:lvlJc w:val="left"/>
    </w:lvl>
    <w:lvl w:ilvl="2" w:tplc="D2360A9E">
      <w:numFmt w:val="decimal"/>
      <w:lvlText w:val=""/>
      <w:lvlJc w:val="left"/>
    </w:lvl>
    <w:lvl w:ilvl="3" w:tplc="BE009C46">
      <w:numFmt w:val="decimal"/>
      <w:lvlText w:val=""/>
      <w:lvlJc w:val="left"/>
    </w:lvl>
    <w:lvl w:ilvl="4" w:tplc="C35AE8EA">
      <w:numFmt w:val="decimal"/>
      <w:lvlText w:val=""/>
      <w:lvlJc w:val="left"/>
    </w:lvl>
    <w:lvl w:ilvl="5" w:tplc="FCE0DBB0">
      <w:numFmt w:val="decimal"/>
      <w:lvlText w:val=""/>
      <w:lvlJc w:val="left"/>
    </w:lvl>
    <w:lvl w:ilvl="6" w:tplc="76B80A78">
      <w:numFmt w:val="decimal"/>
      <w:lvlText w:val=""/>
      <w:lvlJc w:val="left"/>
    </w:lvl>
    <w:lvl w:ilvl="7" w:tplc="146272D6">
      <w:numFmt w:val="decimal"/>
      <w:lvlText w:val=""/>
      <w:lvlJc w:val="left"/>
    </w:lvl>
    <w:lvl w:ilvl="8" w:tplc="DFFA2584">
      <w:numFmt w:val="decimal"/>
      <w:lvlText w:val=""/>
      <w:lvlJc w:val="left"/>
    </w:lvl>
  </w:abstractNum>
  <w:abstractNum w:abstractNumId="20">
    <w:nsid w:val="3E9F19CE"/>
    <w:multiLevelType w:val="hybridMultilevel"/>
    <w:tmpl w:val="29529332"/>
    <w:lvl w:ilvl="0" w:tplc="041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81104"/>
    <w:multiLevelType w:val="hybridMultilevel"/>
    <w:tmpl w:val="9C68D91E"/>
    <w:lvl w:ilvl="0" w:tplc="F89AD46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31004"/>
    <w:multiLevelType w:val="hybridMultilevel"/>
    <w:tmpl w:val="B1F6A502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590EB4"/>
    <w:multiLevelType w:val="hybridMultilevel"/>
    <w:tmpl w:val="37CA8DFE"/>
    <w:lvl w:ilvl="0" w:tplc="E328F3A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B56392"/>
    <w:multiLevelType w:val="hybridMultilevel"/>
    <w:tmpl w:val="3C60C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ED54BB9"/>
    <w:multiLevelType w:val="hybridMultilevel"/>
    <w:tmpl w:val="B5980B54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C12A81"/>
    <w:multiLevelType w:val="hybridMultilevel"/>
    <w:tmpl w:val="ADA648BC"/>
    <w:lvl w:ilvl="0" w:tplc="E328F3A4">
      <w:start w:val="1"/>
      <w:numFmt w:val="bullet"/>
      <w:lvlText w:val="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C7804A2"/>
    <w:multiLevelType w:val="hybridMultilevel"/>
    <w:tmpl w:val="1A4401D6"/>
    <w:lvl w:ilvl="0" w:tplc="BEAA260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307CA7"/>
    <w:multiLevelType w:val="hybridMultilevel"/>
    <w:tmpl w:val="DA06BF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5767C"/>
    <w:multiLevelType w:val="hybridMultilevel"/>
    <w:tmpl w:val="7E04BCF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3"/>
  </w:num>
  <w:num w:numId="4">
    <w:abstractNumId w:val="23"/>
  </w:num>
  <w:num w:numId="5">
    <w:abstractNumId w:val="22"/>
  </w:num>
  <w:num w:numId="6">
    <w:abstractNumId w:val="26"/>
  </w:num>
  <w:num w:numId="7">
    <w:abstractNumId w:val="20"/>
  </w:num>
  <w:num w:numId="8">
    <w:abstractNumId w:val="9"/>
  </w:num>
  <w:num w:numId="9">
    <w:abstractNumId w:val="0"/>
  </w:num>
  <w:num w:numId="10">
    <w:abstractNumId w:val="11"/>
  </w:num>
  <w:num w:numId="11">
    <w:abstractNumId w:val="4"/>
  </w:num>
  <w:num w:numId="12">
    <w:abstractNumId w:val="1"/>
  </w:num>
  <w:num w:numId="13">
    <w:abstractNumId w:val="8"/>
  </w:num>
  <w:num w:numId="14">
    <w:abstractNumId w:val="10"/>
  </w:num>
  <w:num w:numId="15">
    <w:abstractNumId w:val="6"/>
  </w:num>
  <w:num w:numId="16">
    <w:abstractNumId w:val="2"/>
  </w:num>
  <w:num w:numId="17">
    <w:abstractNumId w:val="5"/>
  </w:num>
  <w:num w:numId="18">
    <w:abstractNumId w:val="19"/>
  </w:num>
  <w:num w:numId="19">
    <w:abstractNumId w:val="16"/>
  </w:num>
  <w:num w:numId="20">
    <w:abstractNumId w:val="12"/>
  </w:num>
  <w:num w:numId="21">
    <w:abstractNumId w:val="18"/>
  </w:num>
  <w:num w:numId="22">
    <w:abstractNumId w:val="28"/>
  </w:num>
  <w:num w:numId="23">
    <w:abstractNumId w:val="30"/>
  </w:num>
  <w:num w:numId="24">
    <w:abstractNumId w:val="3"/>
  </w:num>
  <w:num w:numId="25">
    <w:abstractNumId w:val="7"/>
  </w:num>
  <w:num w:numId="26">
    <w:abstractNumId w:val="29"/>
  </w:num>
  <w:num w:numId="27">
    <w:abstractNumId w:val="17"/>
  </w:num>
  <w:num w:numId="28">
    <w:abstractNumId w:val="27"/>
  </w:num>
  <w:num w:numId="29">
    <w:abstractNumId w:val="24"/>
  </w:num>
  <w:num w:numId="30">
    <w:abstractNumId w:val="15"/>
  </w:num>
  <w:num w:numId="3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F2"/>
    <w:rsid w:val="00003261"/>
    <w:rsid w:val="000157F6"/>
    <w:rsid w:val="00020312"/>
    <w:rsid w:val="00020BBD"/>
    <w:rsid w:val="00021F8A"/>
    <w:rsid w:val="000249C3"/>
    <w:rsid w:val="00027CA7"/>
    <w:rsid w:val="00030897"/>
    <w:rsid w:val="00032F87"/>
    <w:rsid w:val="00033519"/>
    <w:rsid w:val="000359FE"/>
    <w:rsid w:val="00037764"/>
    <w:rsid w:val="00043767"/>
    <w:rsid w:val="000444A8"/>
    <w:rsid w:val="00046349"/>
    <w:rsid w:val="00046943"/>
    <w:rsid w:val="00052DB3"/>
    <w:rsid w:val="000569FC"/>
    <w:rsid w:val="00060128"/>
    <w:rsid w:val="00060E25"/>
    <w:rsid w:val="0006147B"/>
    <w:rsid w:val="00066887"/>
    <w:rsid w:val="00066C48"/>
    <w:rsid w:val="000720C9"/>
    <w:rsid w:val="00074C3E"/>
    <w:rsid w:val="0007630B"/>
    <w:rsid w:val="00081C2F"/>
    <w:rsid w:val="00082CD6"/>
    <w:rsid w:val="00093F22"/>
    <w:rsid w:val="00095434"/>
    <w:rsid w:val="00096E70"/>
    <w:rsid w:val="000A1226"/>
    <w:rsid w:val="000A2837"/>
    <w:rsid w:val="000A404C"/>
    <w:rsid w:val="000A4F3C"/>
    <w:rsid w:val="000A642A"/>
    <w:rsid w:val="000B005A"/>
    <w:rsid w:val="000B11DE"/>
    <w:rsid w:val="000B2BF7"/>
    <w:rsid w:val="000B6BEA"/>
    <w:rsid w:val="000C0076"/>
    <w:rsid w:val="000D0092"/>
    <w:rsid w:val="000D0393"/>
    <w:rsid w:val="000D1C9B"/>
    <w:rsid w:val="000D60AA"/>
    <w:rsid w:val="000D6835"/>
    <w:rsid w:val="000D7BCF"/>
    <w:rsid w:val="000E3311"/>
    <w:rsid w:val="000E3ACC"/>
    <w:rsid w:val="000E4497"/>
    <w:rsid w:val="00100CA7"/>
    <w:rsid w:val="0010354B"/>
    <w:rsid w:val="0010356B"/>
    <w:rsid w:val="00117152"/>
    <w:rsid w:val="001201A8"/>
    <w:rsid w:val="0012356A"/>
    <w:rsid w:val="00123B0F"/>
    <w:rsid w:val="00123DFF"/>
    <w:rsid w:val="00126973"/>
    <w:rsid w:val="00137297"/>
    <w:rsid w:val="001372E1"/>
    <w:rsid w:val="00142767"/>
    <w:rsid w:val="00144734"/>
    <w:rsid w:val="001447AB"/>
    <w:rsid w:val="00150EC7"/>
    <w:rsid w:val="001516DE"/>
    <w:rsid w:val="00156702"/>
    <w:rsid w:val="00157590"/>
    <w:rsid w:val="00157DD0"/>
    <w:rsid w:val="001623FF"/>
    <w:rsid w:val="00166ECB"/>
    <w:rsid w:val="001677FD"/>
    <w:rsid w:val="00172A7E"/>
    <w:rsid w:val="001820E6"/>
    <w:rsid w:val="0018296E"/>
    <w:rsid w:val="00184633"/>
    <w:rsid w:val="00191F52"/>
    <w:rsid w:val="001946B1"/>
    <w:rsid w:val="001969A3"/>
    <w:rsid w:val="00197042"/>
    <w:rsid w:val="00197744"/>
    <w:rsid w:val="00197EDD"/>
    <w:rsid w:val="001A1403"/>
    <w:rsid w:val="001A3EBF"/>
    <w:rsid w:val="001A4168"/>
    <w:rsid w:val="001B19FB"/>
    <w:rsid w:val="001B5F40"/>
    <w:rsid w:val="001B71F9"/>
    <w:rsid w:val="001B7FF9"/>
    <w:rsid w:val="001C1522"/>
    <w:rsid w:val="001C1FDB"/>
    <w:rsid w:val="001D10B1"/>
    <w:rsid w:val="001E0CA5"/>
    <w:rsid w:val="001E6B4B"/>
    <w:rsid w:val="001F1454"/>
    <w:rsid w:val="00202E8A"/>
    <w:rsid w:val="00205324"/>
    <w:rsid w:val="002068A7"/>
    <w:rsid w:val="002159CE"/>
    <w:rsid w:val="002166C0"/>
    <w:rsid w:val="00223717"/>
    <w:rsid w:val="00224C5A"/>
    <w:rsid w:val="0024435B"/>
    <w:rsid w:val="00245A74"/>
    <w:rsid w:val="00245BCA"/>
    <w:rsid w:val="00247034"/>
    <w:rsid w:val="00251CF0"/>
    <w:rsid w:val="002550AB"/>
    <w:rsid w:val="00256105"/>
    <w:rsid w:val="00264061"/>
    <w:rsid w:val="002671F8"/>
    <w:rsid w:val="0027177A"/>
    <w:rsid w:val="0027513A"/>
    <w:rsid w:val="00282F46"/>
    <w:rsid w:val="00284537"/>
    <w:rsid w:val="00285831"/>
    <w:rsid w:val="00286FA9"/>
    <w:rsid w:val="00294E6D"/>
    <w:rsid w:val="002A5290"/>
    <w:rsid w:val="002B327F"/>
    <w:rsid w:val="002B3905"/>
    <w:rsid w:val="002B5150"/>
    <w:rsid w:val="002C0704"/>
    <w:rsid w:val="002C1218"/>
    <w:rsid w:val="002C4610"/>
    <w:rsid w:val="002C5B4D"/>
    <w:rsid w:val="002C7ACF"/>
    <w:rsid w:val="002D5B5B"/>
    <w:rsid w:val="002D7774"/>
    <w:rsid w:val="002E02E2"/>
    <w:rsid w:val="002E4F89"/>
    <w:rsid w:val="002F1224"/>
    <w:rsid w:val="002F17E5"/>
    <w:rsid w:val="002F4925"/>
    <w:rsid w:val="002F794C"/>
    <w:rsid w:val="00305C42"/>
    <w:rsid w:val="00315CED"/>
    <w:rsid w:val="003163CB"/>
    <w:rsid w:val="00321781"/>
    <w:rsid w:val="00324C67"/>
    <w:rsid w:val="003274A0"/>
    <w:rsid w:val="00330F4E"/>
    <w:rsid w:val="00332D19"/>
    <w:rsid w:val="00336E44"/>
    <w:rsid w:val="003402D5"/>
    <w:rsid w:val="00341DFD"/>
    <w:rsid w:val="00342E73"/>
    <w:rsid w:val="003523E9"/>
    <w:rsid w:val="00352890"/>
    <w:rsid w:val="00360017"/>
    <w:rsid w:val="0036174F"/>
    <w:rsid w:val="003640E9"/>
    <w:rsid w:val="00372D16"/>
    <w:rsid w:val="00372F2E"/>
    <w:rsid w:val="003849AA"/>
    <w:rsid w:val="00387A9A"/>
    <w:rsid w:val="00387DC6"/>
    <w:rsid w:val="00390447"/>
    <w:rsid w:val="003A620C"/>
    <w:rsid w:val="003A7852"/>
    <w:rsid w:val="003B2546"/>
    <w:rsid w:val="003C3304"/>
    <w:rsid w:val="003C7092"/>
    <w:rsid w:val="003D098C"/>
    <w:rsid w:val="003D0E91"/>
    <w:rsid w:val="003D73A8"/>
    <w:rsid w:val="003D7A50"/>
    <w:rsid w:val="003E0848"/>
    <w:rsid w:val="003E6FCE"/>
    <w:rsid w:val="003F5F02"/>
    <w:rsid w:val="004013BF"/>
    <w:rsid w:val="00405176"/>
    <w:rsid w:val="00417307"/>
    <w:rsid w:val="00425CB4"/>
    <w:rsid w:val="00425EAE"/>
    <w:rsid w:val="00426E59"/>
    <w:rsid w:val="00427462"/>
    <w:rsid w:val="00434223"/>
    <w:rsid w:val="00437EFC"/>
    <w:rsid w:val="00440CD0"/>
    <w:rsid w:val="00441E90"/>
    <w:rsid w:val="00442EE8"/>
    <w:rsid w:val="00456864"/>
    <w:rsid w:val="00470DF2"/>
    <w:rsid w:val="0047500B"/>
    <w:rsid w:val="00476802"/>
    <w:rsid w:val="00484BDC"/>
    <w:rsid w:val="004875C9"/>
    <w:rsid w:val="00491968"/>
    <w:rsid w:val="00492F05"/>
    <w:rsid w:val="004942DF"/>
    <w:rsid w:val="00495072"/>
    <w:rsid w:val="00495880"/>
    <w:rsid w:val="004A1960"/>
    <w:rsid w:val="004A54BE"/>
    <w:rsid w:val="004B2E92"/>
    <w:rsid w:val="004B4C24"/>
    <w:rsid w:val="004B4FE5"/>
    <w:rsid w:val="004B6EBE"/>
    <w:rsid w:val="004C078C"/>
    <w:rsid w:val="004D1309"/>
    <w:rsid w:val="004D1FAB"/>
    <w:rsid w:val="004D2298"/>
    <w:rsid w:val="004D3296"/>
    <w:rsid w:val="004D36AF"/>
    <w:rsid w:val="004D6EA1"/>
    <w:rsid w:val="004E0CC6"/>
    <w:rsid w:val="004E1040"/>
    <w:rsid w:val="004E3530"/>
    <w:rsid w:val="004E5081"/>
    <w:rsid w:val="004E78D7"/>
    <w:rsid w:val="004F0003"/>
    <w:rsid w:val="004F0655"/>
    <w:rsid w:val="004F0BEF"/>
    <w:rsid w:val="004F0D9E"/>
    <w:rsid w:val="004F2F77"/>
    <w:rsid w:val="004F4405"/>
    <w:rsid w:val="004F5445"/>
    <w:rsid w:val="004F60C0"/>
    <w:rsid w:val="004F7D99"/>
    <w:rsid w:val="0050085A"/>
    <w:rsid w:val="00500A2F"/>
    <w:rsid w:val="00502FF3"/>
    <w:rsid w:val="00503D03"/>
    <w:rsid w:val="005104EA"/>
    <w:rsid w:val="0052065D"/>
    <w:rsid w:val="00525C68"/>
    <w:rsid w:val="0052727A"/>
    <w:rsid w:val="0053266F"/>
    <w:rsid w:val="00537928"/>
    <w:rsid w:val="00537B36"/>
    <w:rsid w:val="00540195"/>
    <w:rsid w:val="00547146"/>
    <w:rsid w:val="005510F2"/>
    <w:rsid w:val="0055164C"/>
    <w:rsid w:val="0055749C"/>
    <w:rsid w:val="00570C3C"/>
    <w:rsid w:val="0057180B"/>
    <w:rsid w:val="005744B9"/>
    <w:rsid w:val="00574C64"/>
    <w:rsid w:val="00575B12"/>
    <w:rsid w:val="0058547A"/>
    <w:rsid w:val="005952E2"/>
    <w:rsid w:val="00595614"/>
    <w:rsid w:val="005978A8"/>
    <w:rsid w:val="005A36A4"/>
    <w:rsid w:val="005A5DBA"/>
    <w:rsid w:val="005B3956"/>
    <w:rsid w:val="005C0DF4"/>
    <w:rsid w:val="005C33B6"/>
    <w:rsid w:val="005C737A"/>
    <w:rsid w:val="005D0CB9"/>
    <w:rsid w:val="005D21EA"/>
    <w:rsid w:val="005D2F8E"/>
    <w:rsid w:val="005D36C6"/>
    <w:rsid w:val="005D4246"/>
    <w:rsid w:val="005D5422"/>
    <w:rsid w:val="005D74AB"/>
    <w:rsid w:val="005D7AB9"/>
    <w:rsid w:val="005E1A97"/>
    <w:rsid w:val="005E2F84"/>
    <w:rsid w:val="005E5C0A"/>
    <w:rsid w:val="005F059C"/>
    <w:rsid w:val="005F18A5"/>
    <w:rsid w:val="005F21F9"/>
    <w:rsid w:val="006013A1"/>
    <w:rsid w:val="00611F29"/>
    <w:rsid w:val="0061358A"/>
    <w:rsid w:val="00613BCA"/>
    <w:rsid w:val="00615F8A"/>
    <w:rsid w:val="0061639C"/>
    <w:rsid w:val="00616DF4"/>
    <w:rsid w:val="006218B9"/>
    <w:rsid w:val="0062545A"/>
    <w:rsid w:val="00627C3F"/>
    <w:rsid w:val="00633CA4"/>
    <w:rsid w:val="00636735"/>
    <w:rsid w:val="006505D0"/>
    <w:rsid w:val="006615E5"/>
    <w:rsid w:val="00661C7B"/>
    <w:rsid w:val="0067695F"/>
    <w:rsid w:val="00684820"/>
    <w:rsid w:val="00685F13"/>
    <w:rsid w:val="00692C5E"/>
    <w:rsid w:val="00693019"/>
    <w:rsid w:val="00694A75"/>
    <w:rsid w:val="00696E78"/>
    <w:rsid w:val="00697461"/>
    <w:rsid w:val="006A0065"/>
    <w:rsid w:val="006A0374"/>
    <w:rsid w:val="006A04CC"/>
    <w:rsid w:val="006A2D03"/>
    <w:rsid w:val="006A61AA"/>
    <w:rsid w:val="006A7D46"/>
    <w:rsid w:val="006B14FC"/>
    <w:rsid w:val="006B1F8D"/>
    <w:rsid w:val="006B397A"/>
    <w:rsid w:val="006B4AC4"/>
    <w:rsid w:val="006B529F"/>
    <w:rsid w:val="006B607E"/>
    <w:rsid w:val="006B6B38"/>
    <w:rsid w:val="006B7343"/>
    <w:rsid w:val="006C18D8"/>
    <w:rsid w:val="006D0300"/>
    <w:rsid w:val="006D7B38"/>
    <w:rsid w:val="006D7BD4"/>
    <w:rsid w:val="006E130C"/>
    <w:rsid w:val="006E4FF7"/>
    <w:rsid w:val="00700BA3"/>
    <w:rsid w:val="0071051A"/>
    <w:rsid w:val="00711D38"/>
    <w:rsid w:val="00712E97"/>
    <w:rsid w:val="00715170"/>
    <w:rsid w:val="00716247"/>
    <w:rsid w:val="007171BE"/>
    <w:rsid w:val="00721927"/>
    <w:rsid w:val="00722FBA"/>
    <w:rsid w:val="007343EC"/>
    <w:rsid w:val="00736598"/>
    <w:rsid w:val="00741EF3"/>
    <w:rsid w:val="007421C8"/>
    <w:rsid w:val="00744026"/>
    <w:rsid w:val="0074425E"/>
    <w:rsid w:val="00746F53"/>
    <w:rsid w:val="00754261"/>
    <w:rsid w:val="00757236"/>
    <w:rsid w:val="00760AC9"/>
    <w:rsid w:val="0076244B"/>
    <w:rsid w:val="00774C40"/>
    <w:rsid w:val="007752E6"/>
    <w:rsid w:val="0078123E"/>
    <w:rsid w:val="00786B66"/>
    <w:rsid w:val="00787320"/>
    <w:rsid w:val="0079363E"/>
    <w:rsid w:val="007A2842"/>
    <w:rsid w:val="007A3327"/>
    <w:rsid w:val="007A4764"/>
    <w:rsid w:val="007A7243"/>
    <w:rsid w:val="007A7F7B"/>
    <w:rsid w:val="007B2113"/>
    <w:rsid w:val="007C1EE7"/>
    <w:rsid w:val="007C24C9"/>
    <w:rsid w:val="007C4C7C"/>
    <w:rsid w:val="007C7978"/>
    <w:rsid w:val="007D01CA"/>
    <w:rsid w:val="007D032E"/>
    <w:rsid w:val="007E0000"/>
    <w:rsid w:val="007E2463"/>
    <w:rsid w:val="007E2565"/>
    <w:rsid w:val="007F0018"/>
    <w:rsid w:val="007F30F9"/>
    <w:rsid w:val="00800EDB"/>
    <w:rsid w:val="00802549"/>
    <w:rsid w:val="008053EE"/>
    <w:rsid w:val="0080601E"/>
    <w:rsid w:val="00807169"/>
    <w:rsid w:val="00813229"/>
    <w:rsid w:val="00814F38"/>
    <w:rsid w:val="00817D4F"/>
    <w:rsid w:val="0082633C"/>
    <w:rsid w:val="0082784D"/>
    <w:rsid w:val="008354E6"/>
    <w:rsid w:val="00837DE4"/>
    <w:rsid w:val="008411C6"/>
    <w:rsid w:val="00842715"/>
    <w:rsid w:val="00843619"/>
    <w:rsid w:val="008441F7"/>
    <w:rsid w:val="00845E31"/>
    <w:rsid w:val="00860D1C"/>
    <w:rsid w:val="008645F3"/>
    <w:rsid w:val="00864D5E"/>
    <w:rsid w:val="00865FA7"/>
    <w:rsid w:val="008703E0"/>
    <w:rsid w:val="00872833"/>
    <w:rsid w:val="0087639D"/>
    <w:rsid w:val="008806D7"/>
    <w:rsid w:val="008806EF"/>
    <w:rsid w:val="00883C58"/>
    <w:rsid w:val="00893BD7"/>
    <w:rsid w:val="00894DA6"/>
    <w:rsid w:val="00896AF8"/>
    <w:rsid w:val="0089716F"/>
    <w:rsid w:val="00897F3B"/>
    <w:rsid w:val="008A1612"/>
    <w:rsid w:val="008A185A"/>
    <w:rsid w:val="008A1C24"/>
    <w:rsid w:val="008A6089"/>
    <w:rsid w:val="008B31B6"/>
    <w:rsid w:val="008B5419"/>
    <w:rsid w:val="008C0D35"/>
    <w:rsid w:val="008C4114"/>
    <w:rsid w:val="008C798C"/>
    <w:rsid w:val="008D3273"/>
    <w:rsid w:val="008D78C7"/>
    <w:rsid w:val="008F0405"/>
    <w:rsid w:val="008F07F3"/>
    <w:rsid w:val="008F0879"/>
    <w:rsid w:val="008F77ED"/>
    <w:rsid w:val="0090016A"/>
    <w:rsid w:val="0090497F"/>
    <w:rsid w:val="00907A25"/>
    <w:rsid w:val="00914351"/>
    <w:rsid w:val="00930B7F"/>
    <w:rsid w:val="009443ED"/>
    <w:rsid w:val="00945795"/>
    <w:rsid w:val="00956C68"/>
    <w:rsid w:val="009655EA"/>
    <w:rsid w:val="00967DEB"/>
    <w:rsid w:val="009707DC"/>
    <w:rsid w:val="009714C1"/>
    <w:rsid w:val="00984497"/>
    <w:rsid w:val="00984E08"/>
    <w:rsid w:val="00985BBA"/>
    <w:rsid w:val="00987347"/>
    <w:rsid w:val="00995AAC"/>
    <w:rsid w:val="00997079"/>
    <w:rsid w:val="009A3DF7"/>
    <w:rsid w:val="009B1C93"/>
    <w:rsid w:val="009B50A4"/>
    <w:rsid w:val="009B577B"/>
    <w:rsid w:val="009C132E"/>
    <w:rsid w:val="009C1469"/>
    <w:rsid w:val="009C1822"/>
    <w:rsid w:val="009C43D2"/>
    <w:rsid w:val="009C6403"/>
    <w:rsid w:val="009C6721"/>
    <w:rsid w:val="009C69A7"/>
    <w:rsid w:val="009D3427"/>
    <w:rsid w:val="009D63B9"/>
    <w:rsid w:val="009E27D8"/>
    <w:rsid w:val="009E51BF"/>
    <w:rsid w:val="009E667D"/>
    <w:rsid w:val="009F0297"/>
    <w:rsid w:val="009F39B3"/>
    <w:rsid w:val="009F5E0B"/>
    <w:rsid w:val="009F70C5"/>
    <w:rsid w:val="00A0079F"/>
    <w:rsid w:val="00A04253"/>
    <w:rsid w:val="00A0702F"/>
    <w:rsid w:val="00A07220"/>
    <w:rsid w:val="00A1090E"/>
    <w:rsid w:val="00A10A59"/>
    <w:rsid w:val="00A11E27"/>
    <w:rsid w:val="00A125B1"/>
    <w:rsid w:val="00A135CE"/>
    <w:rsid w:val="00A14CFF"/>
    <w:rsid w:val="00A17E35"/>
    <w:rsid w:val="00A20D62"/>
    <w:rsid w:val="00A24636"/>
    <w:rsid w:val="00A266F3"/>
    <w:rsid w:val="00A273F8"/>
    <w:rsid w:val="00A30B06"/>
    <w:rsid w:val="00A33883"/>
    <w:rsid w:val="00A33979"/>
    <w:rsid w:val="00A34B64"/>
    <w:rsid w:val="00A44544"/>
    <w:rsid w:val="00A50655"/>
    <w:rsid w:val="00A553F0"/>
    <w:rsid w:val="00A577CB"/>
    <w:rsid w:val="00A61593"/>
    <w:rsid w:val="00A6421E"/>
    <w:rsid w:val="00A6661E"/>
    <w:rsid w:val="00A769B3"/>
    <w:rsid w:val="00A77AE4"/>
    <w:rsid w:val="00A80BFC"/>
    <w:rsid w:val="00A80C34"/>
    <w:rsid w:val="00A86A68"/>
    <w:rsid w:val="00A95906"/>
    <w:rsid w:val="00AA0517"/>
    <w:rsid w:val="00AA108D"/>
    <w:rsid w:val="00AA2E8B"/>
    <w:rsid w:val="00AA6EE6"/>
    <w:rsid w:val="00AB3C7A"/>
    <w:rsid w:val="00AB49AF"/>
    <w:rsid w:val="00AB4F02"/>
    <w:rsid w:val="00AB6D61"/>
    <w:rsid w:val="00AB747B"/>
    <w:rsid w:val="00AC09EF"/>
    <w:rsid w:val="00AD622F"/>
    <w:rsid w:val="00AE7778"/>
    <w:rsid w:val="00AF00F6"/>
    <w:rsid w:val="00AF3249"/>
    <w:rsid w:val="00AF5DA3"/>
    <w:rsid w:val="00B0071A"/>
    <w:rsid w:val="00B0496F"/>
    <w:rsid w:val="00B04F12"/>
    <w:rsid w:val="00B07499"/>
    <w:rsid w:val="00B10470"/>
    <w:rsid w:val="00B14D7C"/>
    <w:rsid w:val="00B15F53"/>
    <w:rsid w:val="00B25DE5"/>
    <w:rsid w:val="00B3182A"/>
    <w:rsid w:val="00B35724"/>
    <w:rsid w:val="00B37180"/>
    <w:rsid w:val="00B403A7"/>
    <w:rsid w:val="00B4105E"/>
    <w:rsid w:val="00B41699"/>
    <w:rsid w:val="00B52F2A"/>
    <w:rsid w:val="00B57DCB"/>
    <w:rsid w:val="00B62445"/>
    <w:rsid w:val="00B62F3F"/>
    <w:rsid w:val="00B64A04"/>
    <w:rsid w:val="00B6582A"/>
    <w:rsid w:val="00B67854"/>
    <w:rsid w:val="00B74E77"/>
    <w:rsid w:val="00B831A3"/>
    <w:rsid w:val="00B857E6"/>
    <w:rsid w:val="00B86463"/>
    <w:rsid w:val="00B9070B"/>
    <w:rsid w:val="00B90CA1"/>
    <w:rsid w:val="00B919D1"/>
    <w:rsid w:val="00B95BF8"/>
    <w:rsid w:val="00BA349B"/>
    <w:rsid w:val="00BA4197"/>
    <w:rsid w:val="00BA53CE"/>
    <w:rsid w:val="00BA7C15"/>
    <w:rsid w:val="00BC0B23"/>
    <w:rsid w:val="00BC171B"/>
    <w:rsid w:val="00BC7CCD"/>
    <w:rsid w:val="00BD42E9"/>
    <w:rsid w:val="00BD4B9E"/>
    <w:rsid w:val="00BD5051"/>
    <w:rsid w:val="00BD51B2"/>
    <w:rsid w:val="00BE0D2C"/>
    <w:rsid w:val="00BE4C8F"/>
    <w:rsid w:val="00BE56F6"/>
    <w:rsid w:val="00BE6459"/>
    <w:rsid w:val="00BF264E"/>
    <w:rsid w:val="00BF49B2"/>
    <w:rsid w:val="00C0149F"/>
    <w:rsid w:val="00C04732"/>
    <w:rsid w:val="00C05546"/>
    <w:rsid w:val="00C1747A"/>
    <w:rsid w:val="00C20CFC"/>
    <w:rsid w:val="00C25A80"/>
    <w:rsid w:val="00C25F70"/>
    <w:rsid w:val="00C26103"/>
    <w:rsid w:val="00C3092B"/>
    <w:rsid w:val="00C347CF"/>
    <w:rsid w:val="00C376EE"/>
    <w:rsid w:val="00C40471"/>
    <w:rsid w:val="00C42098"/>
    <w:rsid w:val="00C43217"/>
    <w:rsid w:val="00C477CA"/>
    <w:rsid w:val="00C50B6D"/>
    <w:rsid w:val="00C531BE"/>
    <w:rsid w:val="00C56457"/>
    <w:rsid w:val="00C57030"/>
    <w:rsid w:val="00C65287"/>
    <w:rsid w:val="00C857FD"/>
    <w:rsid w:val="00C87BDF"/>
    <w:rsid w:val="00C93BFC"/>
    <w:rsid w:val="00C97AAA"/>
    <w:rsid w:val="00C97AB8"/>
    <w:rsid w:val="00CA2681"/>
    <w:rsid w:val="00CA468C"/>
    <w:rsid w:val="00CA4FC0"/>
    <w:rsid w:val="00CB4F04"/>
    <w:rsid w:val="00CC5140"/>
    <w:rsid w:val="00CD34D0"/>
    <w:rsid w:val="00CD3F6B"/>
    <w:rsid w:val="00CD44B3"/>
    <w:rsid w:val="00CD50E0"/>
    <w:rsid w:val="00CD6630"/>
    <w:rsid w:val="00CE1C35"/>
    <w:rsid w:val="00CE1DF2"/>
    <w:rsid w:val="00CE53CF"/>
    <w:rsid w:val="00CE6388"/>
    <w:rsid w:val="00CE6BF9"/>
    <w:rsid w:val="00CF0377"/>
    <w:rsid w:val="00CF13AB"/>
    <w:rsid w:val="00CF5635"/>
    <w:rsid w:val="00CF6FAD"/>
    <w:rsid w:val="00D02E92"/>
    <w:rsid w:val="00D056A3"/>
    <w:rsid w:val="00D05E0D"/>
    <w:rsid w:val="00D1152D"/>
    <w:rsid w:val="00D27D6C"/>
    <w:rsid w:val="00D34D53"/>
    <w:rsid w:val="00D35F1E"/>
    <w:rsid w:val="00D36327"/>
    <w:rsid w:val="00D42CC8"/>
    <w:rsid w:val="00D433CD"/>
    <w:rsid w:val="00D47BB3"/>
    <w:rsid w:val="00D502B5"/>
    <w:rsid w:val="00D51EB2"/>
    <w:rsid w:val="00D55F5F"/>
    <w:rsid w:val="00D56489"/>
    <w:rsid w:val="00D57C64"/>
    <w:rsid w:val="00D61F91"/>
    <w:rsid w:val="00D63AD4"/>
    <w:rsid w:val="00D66113"/>
    <w:rsid w:val="00D740FE"/>
    <w:rsid w:val="00D75F1A"/>
    <w:rsid w:val="00D80C72"/>
    <w:rsid w:val="00D827E7"/>
    <w:rsid w:val="00D82F6C"/>
    <w:rsid w:val="00D83CC1"/>
    <w:rsid w:val="00D87FD3"/>
    <w:rsid w:val="00D92B20"/>
    <w:rsid w:val="00D95EBC"/>
    <w:rsid w:val="00DA0EAB"/>
    <w:rsid w:val="00DA1E63"/>
    <w:rsid w:val="00DA2F64"/>
    <w:rsid w:val="00DA42F9"/>
    <w:rsid w:val="00DA5EE1"/>
    <w:rsid w:val="00DB6C37"/>
    <w:rsid w:val="00DB7F89"/>
    <w:rsid w:val="00DC6E85"/>
    <w:rsid w:val="00DD25E3"/>
    <w:rsid w:val="00DD302C"/>
    <w:rsid w:val="00DD5D0C"/>
    <w:rsid w:val="00DD7DE8"/>
    <w:rsid w:val="00DE4FC1"/>
    <w:rsid w:val="00DE535A"/>
    <w:rsid w:val="00DE6995"/>
    <w:rsid w:val="00DE69DE"/>
    <w:rsid w:val="00DE7B39"/>
    <w:rsid w:val="00DE7D68"/>
    <w:rsid w:val="00DF024F"/>
    <w:rsid w:val="00DF0ED3"/>
    <w:rsid w:val="00DF1A79"/>
    <w:rsid w:val="00DF2A01"/>
    <w:rsid w:val="00DF3AD0"/>
    <w:rsid w:val="00E01625"/>
    <w:rsid w:val="00E0167B"/>
    <w:rsid w:val="00E0592F"/>
    <w:rsid w:val="00E11781"/>
    <w:rsid w:val="00E24C2F"/>
    <w:rsid w:val="00E3198F"/>
    <w:rsid w:val="00E34DFA"/>
    <w:rsid w:val="00E37DE3"/>
    <w:rsid w:val="00E40DE7"/>
    <w:rsid w:val="00E42315"/>
    <w:rsid w:val="00E43505"/>
    <w:rsid w:val="00E553D1"/>
    <w:rsid w:val="00E67009"/>
    <w:rsid w:val="00E707B5"/>
    <w:rsid w:val="00E84984"/>
    <w:rsid w:val="00E91F1F"/>
    <w:rsid w:val="00E925A2"/>
    <w:rsid w:val="00E9320F"/>
    <w:rsid w:val="00E95AA5"/>
    <w:rsid w:val="00E95D63"/>
    <w:rsid w:val="00EA69E8"/>
    <w:rsid w:val="00EB3A68"/>
    <w:rsid w:val="00EC0D61"/>
    <w:rsid w:val="00EC1A2F"/>
    <w:rsid w:val="00EC1C50"/>
    <w:rsid w:val="00EC2447"/>
    <w:rsid w:val="00EC55E2"/>
    <w:rsid w:val="00EC63BA"/>
    <w:rsid w:val="00ED0BD5"/>
    <w:rsid w:val="00ED5258"/>
    <w:rsid w:val="00ED5F93"/>
    <w:rsid w:val="00EE2BAA"/>
    <w:rsid w:val="00EE6CE1"/>
    <w:rsid w:val="00EF48EA"/>
    <w:rsid w:val="00EF5E28"/>
    <w:rsid w:val="00EF739B"/>
    <w:rsid w:val="00F030C9"/>
    <w:rsid w:val="00F033D7"/>
    <w:rsid w:val="00F056EF"/>
    <w:rsid w:val="00F11B63"/>
    <w:rsid w:val="00F25084"/>
    <w:rsid w:val="00F301F4"/>
    <w:rsid w:val="00F3240E"/>
    <w:rsid w:val="00F35585"/>
    <w:rsid w:val="00F37467"/>
    <w:rsid w:val="00F37DAF"/>
    <w:rsid w:val="00F41990"/>
    <w:rsid w:val="00F41D4D"/>
    <w:rsid w:val="00F4637B"/>
    <w:rsid w:val="00F5069B"/>
    <w:rsid w:val="00F522FC"/>
    <w:rsid w:val="00F57A63"/>
    <w:rsid w:val="00F61EB2"/>
    <w:rsid w:val="00F62636"/>
    <w:rsid w:val="00F651D5"/>
    <w:rsid w:val="00F70710"/>
    <w:rsid w:val="00F73612"/>
    <w:rsid w:val="00F7658D"/>
    <w:rsid w:val="00F81285"/>
    <w:rsid w:val="00F81FF5"/>
    <w:rsid w:val="00F82285"/>
    <w:rsid w:val="00F82430"/>
    <w:rsid w:val="00F82A54"/>
    <w:rsid w:val="00F8674B"/>
    <w:rsid w:val="00F8691D"/>
    <w:rsid w:val="00F91723"/>
    <w:rsid w:val="00F96DE3"/>
    <w:rsid w:val="00FA2B11"/>
    <w:rsid w:val="00FA2E73"/>
    <w:rsid w:val="00FB2842"/>
    <w:rsid w:val="00FB4089"/>
    <w:rsid w:val="00FC23EB"/>
    <w:rsid w:val="00FC3D0B"/>
    <w:rsid w:val="00FD0011"/>
    <w:rsid w:val="00FD3B2F"/>
    <w:rsid w:val="00FE525B"/>
    <w:rsid w:val="00FE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E9015-5F5B-402A-A31C-2F0526D0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3A8"/>
  </w:style>
  <w:style w:type="paragraph" w:styleId="1">
    <w:name w:val="heading 1"/>
    <w:basedOn w:val="a"/>
    <w:next w:val="a"/>
    <w:link w:val="10"/>
    <w:qFormat/>
    <w:rsid w:val="007365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365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65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365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F30F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7F30F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97F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7F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73659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73612"/>
  </w:style>
  <w:style w:type="paragraph" w:styleId="a3">
    <w:name w:val="header"/>
    <w:basedOn w:val="a"/>
    <w:link w:val="a4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3612"/>
  </w:style>
  <w:style w:type="table" w:styleId="a8">
    <w:name w:val="Table Grid"/>
    <w:basedOn w:val="a1"/>
    <w:rsid w:val="00F7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3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F736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7361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F73612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F73612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F736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Default">
    <w:name w:val="Default"/>
    <w:rsid w:val="00D51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rsid w:val="00024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365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65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65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36598"/>
    <w:rPr>
      <w:rFonts w:ascii="Arial" w:eastAsia="Times New Roman" w:hAnsi="Arial" w:cs="Arial"/>
      <w:lang w:eastAsia="ru-RU"/>
    </w:rPr>
  </w:style>
  <w:style w:type="paragraph" w:customStyle="1" w:styleId="FR2">
    <w:name w:val="FR2"/>
    <w:rsid w:val="00736598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styleId="21">
    <w:name w:val="Body Text Indent 2"/>
    <w:basedOn w:val="a"/>
    <w:link w:val="22"/>
    <w:rsid w:val="0073659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3659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0">
    <w:name w:val="Block Text"/>
    <w:basedOn w:val="a"/>
    <w:rsid w:val="00736598"/>
    <w:pPr>
      <w:spacing w:after="0" w:line="380" w:lineRule="auto"/>
      <w:ind w:left="10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 Indent"/>
    <w:basedOn w:val="a"/>
    <w:link w:val="af2"/>
    <w:rsid w:val="007365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73659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736598"/>
  </w:style>
  <w:style w:type="paragraph" w:styleId="af4">
    <w:name w:val="Plain Text"/>
    <w:basedOn w:val="a"/>
    <w:link w:val="af5"/>
    <w:rsid w:val="0073659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365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"/>
    <w:link w:val="af7"/>
    <w:rsid w:val="007365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36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36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365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73659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7365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736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736598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Document Map"/>
    <w:basedOn w:val="a"/>
    <w:link w:val="af9"/>
    <w:rsid w:val="007365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rsid w:val="007365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3">
    <w:name w:val="style33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736598"/>
    <w:rPr>
      <w:b/>
      <w:bCs/>
    </w:rPr>
  </w:style>
  <w:style w:type="character" w:styleId="afb">
    <w:name w:val="Emphasis"/>
    <w:qFormat/>
    <w:rsid w:val="00736598"/>
    <w:rPr>
      <w:i/>
      <w:iCs/>
    </w:rPr>
  </w:style>
  <w:style w:type="paragraph" w:customStyle="1" w:styleId="style27">
    <w:name w:val="style27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48">
    <w:name w:val="style48"/>
    <w:rsid w:val="00736598"/>
  </w:style>
  <w:style w:type="paragraph" w:customStyle="1" w:styleId="style331">
    <w:name w:val="style331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D622F"/>
  </w:style>
  <w:style w:type="character" w:styleId="afd">
    <w:name w:val="Placeholder Text"/>
    <w:basedOn w:val="a0"/>
    <w:uiPriority w:val="99"/>
    <w:semiHidden/>
    <w:rsid w:val="00AD622F"/>
    <w:rPr>
      <w:color w:val="808080"/>
    </w:rPr>
  </w:style>
  <w:style w:type="table" w:customStyle="1" w:styleId="26">
    <w:name w:val="Сетка таблицы2"/>
    <w:basedOn w:val="a1"/>
    <w:next w:val="a8"/>
    <w:rsid w:val="00AD6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semiHidden/>
    <w:unhideWhenUsed/>
    <w:rsid w:val="007F30F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F30F9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7F30F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F30F9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numbering" w:customStyle="1" w:styleId="33">
    <w:name w:val="Нет списка3"/>
    <w:next w:val="a2"/>
    <w:uiPriority w:val="99"/>
    <w:semiHidden/>
    <w:unhideWhenUsed/>
    <w:rsid w:val="007F30F9"/>
  </w:style>
  <w:style w:type="paragraph" w:styleId="afe">
    <w:name w:val="caption"/>
    <w:basedOn w:val="a"/>
    <w:next w:val="a"/>
    <w:qFormat/>
    <w:rsid w:val="007F30F9"/>
    <w:pPr>
      <w:spacing w:before="120" w:after="12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7F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7F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897F3B"/>
  </w:style>
  <w:style w:type="table" w:customStyle="1" w:styleId="34">
    <w:name w:val="Сетка таблицы3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285831"/>
  </w:style>
  <w:style w:type="table" w:customStyle="1" w:styleId="81">
    <w:name w:val="Сетка таблицы8"/>
    <w:basedOn w:val="a1"/>
    <w:next w:val="a8"/>
    <w:uiPriority w:val="39"/>
    <w:rsid w:val="00285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uiPriority w:val="99"/>
    <w:unhideWhenUsed/>
    <w:rsid w:val="00285831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8583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285831"/>
    <w:rPr>
      <w:vertAlign w:val="superscript"/>
    </w:rPr>
  </w:style>
  <w:style w:type="paragraph" w:customStyle="1" w:styleId="13">
    <w:name w:val="Обычный1"/>
    <w:rsid w:val="00FE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91">
    <w:name w:val="Сетка таблицы9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945795"/>
  </w:style>
  <w:style w:type="table" w:customStyle="1" w:styleId="100">
    <w:name w:val="Сетка таблицы10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8"/>
    <w:uiPriority w:val="39"/>
    <w:rsid w:val="00C25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E7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customStyle="1" w:styleId="16">
    <w:name w:val="Сетка таблицы16"/>
    <w:next w:val="a8"/>
    <w:uiPriority w:val="39"/>
    <w:rsid w:val="00F32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465FAF-4950-4ADF-BFE9-48426A3A1DB9}"/>
</file>

<file path=customXml/itemProps2.xml><?xml version="1.0" encoding="utf-8"?>
<ds:datastoreItem xmlns:ds="http://schemas.openxmlformats.org/officeDocument/2006/customXml" ds:itemID="{E1367C79-6A43-46CF-8AB1-A26265A1A2AC}"/>
</file>

<file path=customXml/itemProps3.xml><?xml version="1.0" encoding="utf-8"?>
<ds:datastoreItem xmlns:ds="http://schemas.openxmlformats.org/officeDocument/2006/customXml" ds:itemID="{CE191276-EA08-43EE-ACAE-64BBF6BCFB54}"/>
</file>

<file path=customXml/itemProps4.xml><?xml version="1.0" encoding="utf-8"?>
<ds:datastoreItem xmlns:ds="http://schemas.openxmlformats.org/officeDocument/2006/customXml" ds:itemID="{8A822DC4-97D5-40B2-9E75-B1E88C3258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3183</TotalTime>
  <Pages>23</Pages>
  <Words>5121</Words>
  <Characters>29195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М. Веряскина</dc:creator>
  <cp:keywords/>
  <dc:description/>
  <cp:lastModifiedBy>Веряскина Елена Михайловна</cp:lastModifiedBy>
  <cp:revision>490</cp:revision>
  <cp:lastPrinted>2022-05-26T10:48:00Z</cp:lastPrinted>
  <dcterms:created xsi:type="dcterms:W3CDTF">2013-02-15T08:38:00Z</dcterms:created>
  <dcterms:modified xsi:type="dcterms:W3CDTF">2022-06-25T07:52:00Z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